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166FB" w14:textId="062F700E" w:rsidR="00975D17" w:rsidRPr="00553B97" w:rsidRDefault="00366AF4" w:rsidP="00366AF4">
      <w:pPr>
        <w:jc w:val="center"/>
        <w:rPr>
          <w:b/>
          <w:bCs/>
          <w:color w:val="000000" w:themeColor="text1"/>
          <w:lang w:val="en-US"/>
        </w:rPr>
      </w:pPr>
      <w:r w:rsidRPr="00553B97">
        <w:rPr>
          <w:b/>
          <w:bCs/>
          <w:color w:val="000000" w:themeColor="text1"/>
          <w:lang w:val="en-US"/>
        </w:rPr>
        <w:t>Phụ lục 02</w:t>
      </w:r>
    </w:p>
    <w:p w14:paraId="6F5777BF" w14:textId="77777777" w:rsidR="00366AF4" w:rsidRPr="00553B97" w:rsidRDefault="00366AF4" w:rsidP="00366AF4">
      <w:pPr>
        <w:jc w:val="center"/>
        <w:rPr>
          <w:b/>
          <w:bCs/>
          <w:color w:val="000000" w:themeColor="text1"/>
          <w:lang w:val="en-US"/>
        </w:rPr>
      </w:pPr>
    </w:p>
    <w:p w14:paraId="03DC8338" w14:textId="77777777" w:rsidR="00E640F2" w:rsidRPr="00553B97" w:rsidRDefault="00366AF4" w:rsidP="00366AF4">
      <w:pPr>
        <w:jc w:val="center"/>
        <w:rPr>
          <w:b/>
          <w:bCs/>
          <w:color w:val="000000" w:themeColor="text1"/>
          <w:sz w:val="26"/>
          <w:szCs w:val="26"/>
          <w:lang w:val="en-US"/>
        </w:rPr>
      </w:pPr>
      <w:r w:rsidRPr="00553B97">
        <w:rPr>
          <w:b/>
          <w:bCs/>
          <w:color w:val="000000" w:themeColor="text1"/>
          <w:sz w:val="26"/>
          <w:szCs w:val="26"/>
          <w:lang w:val="en-US"/>
        </w:rPr>
        <w:t xml:space="preserve">BỘ TIÊU CHÍ ĐÁNH GIÁ, XẾP LOẠI CÔNG TÁC VĂN THƯ, LƯU TRỮ </w:t>
      </w:r>
    </w:p>
    <w:p w14:paraId="6DF0A9C6" w14:textId="5D438F47" w:rsidR="00366AF4" w:rsidRPr="00553B97" w:rsidRDefault="00E640F2" w:rsidP="00366AF4">
      <w:pPr>
        <w:jc w:val="center"/>
        <w:rPr>
          <w:b/>
          <w:bCs/>
          <w:color w:val="000000" w:themeColor="text1"/>
          <w:sz w:val="26"/>
          <w:szCs w:val="26"/>
          <w:lang w:val="en-US"/>
        </w:rPr>
      </w:pPr>
      <w:r w:rsidRPr="00553B97">
        <w:rPr>
          <w:b/>
          <w:bCs/>
          <w:color w:val="000000" w:themeColor="text1"/>
          <w:sz w:val="26"/>
          <w:szCs w:val="26"/>
          <w:lang w:val="en-US"/>
        </w:rPr>
        <w:t>SỞ VĂN HOÁ, THỂ THAO VÀ DU LỊCH TỈNH ĐẮK LẮK</w:t>
      </w:r>
    </w:p>
    <w:p w14:paraId="5B9B40B7" w14:textId="5649A4C6" w:rsidR="00695B26" w:rsidRPr="00553B97" w:rsidRDefault="00E640F2" w:rsidP="00366AF4">
      <w:pPr>
        <w:jc w:val="center"/>
        <w:rPr>
          <w:i/>
          <w:iCs/>
          <w:color w:val="000000" w:themeColor="text1"/>
          <w:sz w:val="24"/>
          <w:szCs w:val="24"/>
          <w:lang w:val="en-US"/>
        </w:rPr>
      </w:pPr>
      <w:r w:rsidRPr="00553B97">
        <w:rPr>
          <w:i/>
          <w:iCs/>
          <w:color w:val="000000" w:themeColor="text1"/>
          <w:sz w:val="24"/>
          <w:szCs w:val="24"/>
          <w:lang w:val="en-US"/>
        </w:rPr>
        <w:t>(Ban hành kèm th</w:t>
      </w:r>
      <w:r w:rsidR="00992901">
        <w:rPr>
          <w:i/>
          <w:iCs/>
          <w:color w:val="000000" w:themeColor="text1"/>
          <w:sz w:val="24"/>
          <w:szCs w:val="24"/>
          <w:lang w:val="en-US"/>
        </w:rPr>
        <w:t>eo</w:t>
      </w:r>
      <w:r w:rsidRPr="00553B97">
        <w:rPr>
          <w:i/>
          <w:iCs/>
          <w:color w:val="000000" w:themeColor="text1"/>
          <w:sz w:val="24"/>
          <w:szCs w:val="24"/>
          <w:lang w:val="en-US"/>
        </w:rPr>
        <w:t xml:space="preserve"> Hướng dẫn số                /HD-SVHTTDL, ngày 24/10/2024 </w:t>
      </w:r>
    </w:p>
    <w:p w14:paraId="16B19A32" w14:textId="06C20089" w:rsidR="00E640F2" w:rsidRPr="00553B97" w:rsidRDefault="00E640F2" w:rsidP="00366AF4">
      <w:pPr>
        <w:jc w:val="center"/>
        <w:rPr>
          <w:i/>
          <w:iCs/>
          <w:color w:val="000000" w:themeColor="text1"/>
          <w:sz w:val="24"/>
          <w:szCs w:val="24"/>
          <w:lang w:val="en-US"/>
        </w:rPr>
      </w:pPr>
      <w:r w:rsidRPr="00553B97">
        <w:rPr>
          <w:i/>
          <w:iCs/>
          <w:color w:val="000000" w:themeColor="text1"/>
          <w:sz w:val="24"/>
          <w:szCs w:val="24"/>
          <w:lang w:val="en-US"/>
        </w:rPr>
        <w:t>của Sở Văn hoá, Thể thao và D</w:t>
      </w:r>
      <w:r w:rsidR="00B9076B" w:rsidRPr="00553B97">
        <w:rPr>
          <w:i/>
          <w:iCs/>
          <w:color w:val="000000" w:themeColor="text1"/>
          <w:sz w:val="24"/>
          <w:szCs w:val="24"/>
          <w:lang w:val="en-US"/>
        </w:rPr>
        <w:t>u</w:t>
      </w:r>
      <w:r w:rsidRPr="00553B97">
        <w:rPr>
          <w:i/>
          <w:iCs/>
          <w:color w:val="000000" w:themeColor="text1"/>
          <w:sz w:val="24"/>
          <w:szCs w:val="24"/>
          <w:lang w:val="en-US"/>
        </w:rPr>
        <w:t xml:space="preserve"> lịch tỉnh Đắk Lắk)</w:t>
      </w:r>
    </w:p>
    <w:p w14:paraId="6FEC9E3C" w14:textId="1E228A9F" w:rsidR="0085135C" w:rsidRPr="00553B97" w:rsidRDefault="00F61966">
      <w:pPr>
        <w:rPr>
          <w:color w:val="000000" w:themeColor="text1"/>
        </w:rPr>
      </w:pPr>
      <w:r w:rsidRPr="00553B97">
        <w:rPr>
          <w:noProof/>
          <w:color w:val="000000" w:themeColor="text1"/>
          <w14:ligatures w14:val="standardContextual"/>
        </w:rPr>
        <mc:AlternateContent>
          <mc:Choice Requires="wps">
            <w:drawing>
              <wp:anchor distT="0" distB="0" distL="114300" distR="114300" simplePos="0" relativeHeight="251682816" behindDoc="0" locked="0" layoutInCell="1" allowOverlap="1" wp14:anchorId="2E2CB800" wp14:editId="573CD6F4">
                <wp:simplePos x="0" y="0"/>
                <wp:positionH relativeFrom="column">
                  <wp:posOffset>2033905</wp:posOffset>
                </wp:positionH>
                <wp:positionV relativeFrom="paragraph">
                  <wp:posOffset>19050</wp:posOffset>
                </wp:positionV>
                <wp:extent cx="1685925" cy="0"/>
                <wp:effectExtent l="0" t="0" r="0" b="0"/>
                <wp:wrapNone/>
                <wp:docPr id="1811158309" name="Straight Connector 1"/>
                <wp:cNvGraphicFramePr/>
                <a:graphic xmlns:a="http://schemas.openxmlformats.org/drawingml/2006/main">
                  <a:graphicData uri="http://schemas.microsoft.com/office/word/2010/wordprocessingShape">
                    <wps:wsp>
                      <wps:cNvCnPr/>
                      <wps:spPr>
                        <a:xfrm>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B3E311" id="Straight Connector 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60.15pt,1.5pt" to="292.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2WmQEAAIgDAAAOAAAAZHJzL2Uyb0RvYy54bWysU9uO0zAQfUfiHyy/06SVdrVE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" strokecolor="black [3200]" strokeweight=".5pt">
                <v:stroke joinstyle="miter"/>
              </v:line>
            </w:pict>
          </mc:Fallback>
        </mc:AlternateContent>
      </w:r>
    </w:p>
    <w:p w14:paraId="24D0D7ED" w14:textId="77777777" w:rsidR="0085135C" w:rsidRPr="00553B97" w:rsidRDefault="0085135C">
      <w:pPr>
        <w:rPr>
          <w:color w:val="000000" w:themeColor="text1"/>
        </w:rPr>
      </w:pPr>
    </w:p>
    <w:tbl>
      <w:tblPr>
        <w:tblW w:w="10916" w:type="dxa"/>
        <w:tblInd w:w="-856" w:type="dxa"/>
        <w:tblLayout w:type="fixed"/>
        <w:tblLook w:val="04A0" w:firstRow="1" w:lastRow="0" w:firstColumn="1" w:lastColumn="0" w:noHBand="0" w:noVBand="1"/>
      </w:tblPr>
      <w:tblGrid>
        <w:gridCol w:w="709"/>
        <w:gridCol w:w="5104"/>
        <w:gridCol w:w="850"/>
        <w:gridCol w:w="992"/>
        <w:gridCol w:w="851"/>
        <w:gridCol w:w="709"/>
        <w:gridCol w:w="1701"/>
      </w:tblGrid>
      <w:tr w:rsidR="00553B97" w:rsidRPr="00553B97" w14:paraId="19830E2F" w14:textId="77777777" w:rsidTr="00B337AF">
        <w:trPr>
          <w:trHeight w:val="810"/>
          <w:tblHeader/>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16D7CF"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Tiêu chí</w:t>
            </w:r>
          </w:p>
        </w:tc>
        <w:tc>
          <w:tcPr>
            <w:tcW w:w="51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61D88C"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Nội dung</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BD3D1E"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Điểm</w:t>
            </w:r>
            <w:r w:rsidRPr="00553B97">
              <w:rPr>
                <w:b/>
                <w:bCs/>
                <w:color w:val="000000" w:themeColor="text1"/>
                <w:sz w:val="24"/>
                <w:szCs w:val="24"/>
              </w:rPr>
              <w:br/>
              <w:t>tối đa</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14:paraId="0DDE5B9A" w14:textId="77777777" w:rsidR="0085135C" w:rsidRPr="00553B97" w:rsidRDefault="0085135C" w:rsidP="0007492A">
            <w:pPr>
              <w:ind w:right="-250"/>
              <w:jc w:val="center"/>
              <w:rPr>
                <w:b/>
                <w:bCs/>
                <w:color w:val="000000" w:themeColor="text1"/>
                <w:sz w:val="24"/>
                <w:szCs w:val="24"/>
              </w:rPr>
            </w:pPr>
            <w:r w:rsidRPr="00553B97">
              <w:rPr>
                <w:b/>
                <w:bCs/>
                <w:color w:val="000000" w:themeColor="text1"/>
                <w:sz w:val="24"/>
                <w:szCs w:val="24"/>
              </w:rPr>
              <w:t xml:space="preserve">Điểm </w:t>
            </w:r>
          </w:p>
          <w:p w14:paraId="266CE329" w14:textId="77777777" w:rsidR="0085135C" w:rsidRPr="00553B97" w:rsidRDefault="0085135C" w:rsidP="0007492A">
            <w:pPr>
              <w:ind w:right="-250"/>
              <w:jc w:val="center"/>
              <w:rPr>
                <w:b/>
                <w:bCs/>
                <w:color w:val="000000" w:themeColor="text1"/>
                <w:sz w:val="24"/>
                <w:szCs w:val="24"/>
              </w:rPr>
            </w:pPr>
            <w:r w:rsidRPr="00553B97">
              <w:rPr>
                <w:b/>
                <w:bCs/>
                <w:color w:val="000000" w:themeColor="text1"/>
                <w:sz w:val="24"/>
                <w:szCs w:val="24"/>
              </w:rPr>
              <w:t xml:space="preserve">đánh giá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5368EC"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Kết quả</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ECF516"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Tài liệu giải trình/Cách kiểm tra</w:t>
            </w:r>
          </w:p>
        </w:tc>
      </w:tr>
      <w:tr w:rsidR="00553B97" w:rsidRPr="00553B97" w14:paraId="0C39FECA" w14:textId="77777777" w:rsidTr="00B337AF">
        <w:trPr>
          <w:trHeight w:val="1110"/>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3C3D599" w14:textId="77777777" w:rsidR="0085135C" w:rsidRPr="00553B97" w:rsidRDefault="0085135C" w:rsidP="0007492A">
            <w:pPr>
              <w:rPr>
                <w:b/>
                <w:bCs/>
                <w:color w:val="000000" w:themeColor="text1"/>
                <w:sz w:val="24"/>
                <w:szCs w:val="24"/>
              </w:rPr>
            </w:pPr>
          </w:p>
        </w:tc>
        <w:tc>
          <w:tcPr>
            <w:tcW w:w="5104" w:type="dxa"/>
            <w:vMerge/>
            <w:tcBorders>
              <w:top w:val="single" w:sz="4" w:space="0" w:color="auto"/>
              <w:left w:val="single" w:sz="4" w:space="0" w:color="auto"/>
              <w:bottom w:val="single" w:sz="4" w:space="0" w:color="auto"/>
              <w:right w:val="single" w:sz="4" w:space="0" w:color="auto"/>
            </w:tcBorders>
            <w:vAlign w:val="center"/>
            <w:hideMark/>
          </w:tcPr>
          <w:p w14:paraId="1AE63516" w14:textId="77777777" w:rsidR="0085135C" w:rsidRPr="00553B97" w:rsidRDefault="0085135C" w:rsidP="0007492A">
            <w:pPr>
              <w:rPr>
                <w:b/>
                <w:bCs/>
                <w:color w:val="000000" w:themeColor="text1"/>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C8F530E" w14:textId="77777777" w:rsidR="0085135C" w:rsidRPr="00553B97" w:rsidRDefault="0085135C" w:rsidP="0007492A">
            <w:pPr>
              <w:rPr>
                <w:b/>
                <w:bCs/>
                <w:color w:val="000000" w:themeColor="text1"/>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14:paraId="7171ED31"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Tự đánh giá</w:t>
            </w:r>
          </w:p>
        </w:tc>
        <w:tc>
          <w:tcPr>
            <w:tcW w:w="851" w:type="dxa"/>
            <w:tcBorders>
              <w:top w:val="nil"/>
              <w:left w:val="nil"/>
              <w:bottom w:val="single" w:sz="4" w:space="0" w:color="auto"/>
              <w:right w:val="single" w:sz="4" w:space="0" w:color="auto"/>
            </w:tcBorders>
            <w:shd w:val="clear" w:color="000000" w:fill="FFFFFF"/>
            <w:vAlign w:val="center"/>
            <w:hideMark/>
          </w:tcPr>
          <w:p w14:paraId="3AA557FA"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Thẩm định</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42CF04D" w14:textId="77777777" w:rsidR="0085135C" w:rsidRPr="00553B97" w:rsidRDefault="0085135C" w:rsidP="0007492A">
            <w:pPr>
              <w:rPr>
                <w:b/>
                <w:bCs/>
                <w:color w:val="000000" w:themeColor="text1"/>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B0BBC0B" w14:textId="77777777" w:rsidR="0085135C" w:rsidRPr="00553B97" w:rsidRDefault="0085135C" w:rsidP="0007492A">
            <w:pPr>
              <w:rPr>
                <w:b/>
                <w:bCs/>
                <w:color w:val="000000" w:themeColor="text1"/>
              </w:rPr>
            </w:pPr>
          </w:p>
        </w:tc>
      </w:tr>
      <w:tr w:rsidR="00553B97" w:rsidRPr="00553B97" w14:paraId="19DF0380" w14:textId="77777777" w:rsidTr="00405BA9">
        <w:trPr>
          <w:trHeight w:val="7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7F04A8D"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I</w:t>
            </w:r>
          </w:p>
        </w:tc>
        <w:tc>
          <w:tcPr>
            <w:tcW w:w="5104" w:type="dxa"/>
            <w:tcBorders>
              <w:top w:val="nil"/>
              <w:left w:val="nil"/>
              <w:bottom w:val="single" w:sz="4" w:space="0" w:color="auto"/>
              <w:right w:val="single" w:sz="4" w:space="0" w:color="auto"/>
            </w:tcBorders>
            <w:shd w:val="clear" w:color="000000" w:fill="FFFFFF"/>
            <w:vAlign w:val="center"/>
            <w:hideMark/>
          </w:tcPr>
          <w:p w14:paraId="4868BB6B" w14:textId="77777777" w:rsidR="0085135C" w:rsidRPr="00553B97" w:rsidRDefault="0085135C" w:rsidP="0007492A">
            <w:pPr>
              <w:rPr>
                <w:b/>
                <w:bCs/>
                <w:color w:val="000000" w:themeColor="text1"/>
                <w:sz w:val="24"/>
                <w:szCs w:val="24"/>
              </w:rPr>
            </w:pPr>
            <w:r w:rsidRPr="00553B97">
              <w:rPr>
                <w:b/>
                <w:bCs/>
                <w:color w:val="000000" w:themeColor="text1"/>
                <w:sz w:val="24"/>
                <w:szCs w:val="24"/>
              </w:rPr>
              <w:t>CHỈ ĐẠO, ĐIỀU HÀNH CÔNG TÁC VĂN THƯ, LƯU TRỮ</w:t>
            </w:r>
          </w:p>
        </w:tc>
        <w:tc>
          <w:tcPr>
            <w:tcW w:w="850" w:type="dxa"/>
            <w:tcBorders>
              <w:top w:val="nil"/>
              <w:left w:val="nil"/>
              <w:bottom w:val="single" w:sz="4" w:space="0" w:color="auto"/>
              <w:right w:val="single" w:sz="4" w:space="0" w:color="auto"/>
            </w:tcBorders>
            <w:shd w:val="clear" w:color="000000" w:fill="FFFFFF"/>
            <w:vAlign w:val="center"/>
            <w:hideMark/>
          </w:tcPr>
          <w:p w14:paraId="74EADA8C"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19</w:t>
            </w:r>
          </w:p>
        </w:tc>
        <w:tc>
          <w:tcPr>
            <w:tcW w:w="992" w:type="dxa"/>
            <w:tcBorders>
              <w:top w:val="nil"/>
              <w:left w:val="nil"/>
              <w:bottom w:val="single" w:sz="4" w:space="0" w:color="auto"/>
              <w:right w:val="single" w:sz="4" w:space="0" w:color="auto"/>
            </w:tcBorders>
            <w:shd w:val="clear" w:color="000000" w:fill="FFFFFF"/>
            <w:vAlign w:val="center"/>
            <w:hideMark/>
          </w:tcPr>
          <w:p w14:paraId="70CF3587"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584561DF"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78C87C27"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3E4FE3B2"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370DDA61" w14:textId="77777777" w:rsidTr="00405BA9">
        <w:trPr>
          <w:trHeight w:val="87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B960531"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1</w:t>
            </w:r>
          </w:p>
        </w:tc>
        <w:tc>
          <w:tcPr>
            <w:tcW w:w="5104" w:type="dxa"/>
            <w:tcBorders>
              <w:top w:val="nil"/>
              <w:left w:val="nil"/>
              <w:bottom w:val="single" w:sz="4" w:space="0" w:color="auto"/>
              <w:right w:val="single" w:sz="4" w:space="0" w:color="auto"/>
            </w:tcBorders>
            <w:shd w:val="clear" w:color="000000" w:fill="FFFFFF"/>
            <w:vAlign w:val="center"/>
            <w:hideMark/>
          </w:tcPr>
          <w:p w14:paraId="6551EB69" w14:textId="77777777" w:rsidR="0085135C" w:rsidRPr="00553B97" w:rsidRDefault="0085135C" w:rsidP="0007492A">
            <w:pPr>
              <w:rPr>
                <w:b/>
                <w:bCs/>
                <w:color w:val="000000" w:themeColor="text1"/>
                <w:sz w:val="24"/>
                <w:szCs w:val="24"/>
              </w:rPr>
            </w:pPr>
            <w:r w:rsidRPr="00553B97">
              <w:rPr>
                <w:b/>
                <w:bCs/>
                <w:color w:val="000000" w:themeColor="text1"/>
                <w:sz w:val="24"/>
                <w:szCs w:val="24"/>
              </w:rPr>
              <w:t>Chỉ đạo, triển khai, phổ biến, hướng dẫn các quy định  về công tác văn thư, lưu trữ</w:t>
            </w:r>
          </w:p>
        </w:tc>
        <w:tc>
          <w:tcPr>
            <w:tcW w:w="850" w:type="dxa"/>
            <w:tcBorders>
              <w:top w:val="nil"/>
              <w:left w:val="nil"/>
              <w:bottom w:val="single" w:sz="4" w:space="0" w:color="auto"/>
              <w:right w:val="single" w:sz="4" w:space="0" w:color="auto"/>
            </w:tcBorders>
            <w:shd w:val="clear" w:color="000000" w:fill="FFFFFF"/>
            <w:vAlign w:val="center"/>
            <w:hideMark/>
          </w:tcPr>
          <w:p w14:paraId="12C10758"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w:t>
            </w:r>
          </w:p>
        </w:tc>
        <w:tc>
          <w:tcPr>
            <w:tcW w:w="992" w:type="dxa"/>
            <w:tcBorders>
              <w:top w:val="nil"/>
              <w:left w:val="nil"/>
              <w:bottom w:val="single" w:sz="4" w:space="0" w:color="auto"/>
              <w:right w:val="single" w:sz="4" w:space="0" w:color="auto"/>
            </w:tcBorders>
            <w:shd w:val="clear" w:color="000000" w:fill="FFFFFF"/>
            <w:vAlign w:val="center"/>
            <w:hideMark/>
          </w:tcPr>
          <w:p w14:paraId="12437989"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419A49F2"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5713A633"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27DBD1D7"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5C003D47" w14:textId="77777777" w:rsidTr="00405BA9">
        <w:trPr>
          <w:trHeight w:val="87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97F9AB3"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1F5E883E" w14:textId="77777777" w:rsidR="0085135C" w:rsidRPr="00553B97" w:rsidRDefault="0085135C" w:rsidP="0007492A">
            <w:pPr>
              <w:jc w:val="both"/>
              <w:rPr>
                <w:color w:val="000000" w:themeColor="text1"/>
                <w:sz w:val="24"/>
                <w:szCs w:val="24"/>
              </w:rPr>
            </w:pPr>
            <w:r w:rsidRPr="00553B97">
              <w:rPr>
                <w:color w:val="000000" w:themeColor="text1"/>
                <w:sz w:val="24"/>
                <w:szCs w:val="24"/>
              </w:rPr>
              <w:t>Có văn bản và hình thức phổ biến như: chỉ đạo tại các cuộc họp, hội nghị cơ quan, tập huấn, hội thi, đăng tải trên website…</w:t>
            </w:r>
          </w:p>
        </w:tc>
        <w:tc>
          <w:tcPr>
            <w:tcW w:w="850" w:type="dxa"/>
            <w:tcBorders>
              <w:top w:val="nil"/>
              <w:left w:val="nil"/>
              <w:bottom w:val="single" w:sz="4" w:space="0" w:color="auto"/>
              <w:right w:val="single" w:sz="4" w:space="0" w:color="auto"/>
            </w:tcBorders>
            <w:shd w:val="clear" w:color="000000" w:fill="FFFFFF"/>
            <w:vAlign w:val="center"/>
            <w:hideMark/>
          </w:tcPr>
          <w:p w14:paraId="089D6361" w14:textId="77777777" w:rsidR="0085135C" w:rsidRPr="00553B97" w:rsidRDefault="0085135C" w:rsidP="0007492A">
            <w:pPr>
              <w:jc w:val="center"/>
              <w:rPr>
                <w:color w:val="000000" w:themeColor="text1"/>
                <w:sz w:val="24"/>
                <w:szCs w:val="24"/>
              </w:rPr>
            </w:pPr>
            <w:r w:rsidRPr="00553B97">
              <w:rPr>
                <w:color w:val="000000" w:themeColor="text1"/>
                <w:sz w:val="24"/>
                <w:szCs w:val="24"/>
              </w:rPr>
              <w:t>2</w:t>
            </w:r>
          </w:p>
        </w:tc>
        <w:tc>
          <w:tcPr>
            <w:tcW w:w="992" w:type="dxa"/>
            <w:tcBorders>
              <w:top w:val="nil"/>
              <w:left w:val="nil"/>
              <w:bottom w:val="single" w:sz="4" w:space="0" w:color="auto"/>
              <w:right w:val="single" w:sz="4" w:space="0" w:color="auto"/>
            </w:tcBorders>
            <w:shd w:val="clear" w:color="000000" w:fill="FFFFFF"/>
            <w:vAlign w:val="center"/>
            <w:hideMark/>
          </w:tcPr>
          <w:p w14:paraId="18FA4433"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541728B3"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17814282"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54E122C8" w14:textId="77777777" w:rsidR="0085135C" w:rsidRPr="00553B97" w:rsidRDefault="0085135C" w:rsidP="0007492A">
            <w:pPr>
              <w:jc w:val="center"/>
              <w:rPr>
                <w:color w:val="000000" w:themeColor="text1"/>
              </w:rPr>
            </w:pPr>
            <w:r w:rsidRPr="00553B97">
              <w:rPr>
                <w:color w:val="000000" w:themeColor="text1"/>
              </w:rPr>
              <w:t>Có văn bản, tài liệu chứng minh đính kèm</w:t>
            </w:r>
          </w:p>
        </w:tc>
      </w:tr>
      <w:tr w:rsidR="00553B97" w:rsidRPr="00553B97" w14:paraId="1A22067A" w14:textId="77777777" w:rsidTr="00405BA9">
        <w:trPr>
          <w:trHeight w:val="4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03BB8D8"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5E2EE718" w14:textId="77777777" w:rsidR="0085135C" w:rsidRPr="00553B97" w:rsidRDefault="0085135C" w:rsidP="0007492A">
            <w:pPr>
              <w:jc w:val="both"/>
              <w:rPr>
                <w:color w:val="000000" w:themeColor="text1"/>
                <w:sz w:val="24"/>
                <w:szCs w:val="24"/>
              </w:rPr>
            </w:pPr>
            <w:r w:rsidRPr="00553B97">
              <w:rPr>
                <w:color w:val="000000" w:themeColor="text1"/>
                <w:sz w:val="24"/>
                <w:szCs w:val="24"/>
              </w:rPr>
              <w:t>Có văn bản nhưng không có hình thức phổ biến hoặc ngược lại</w:t>
            </w:r>
          </w:p>
        </w:tc>
        <w:tc>
          <w:tcPr>
            <w:tcW w:w="850" w:type="dxa"/>
            <w:tcBorders>
              <w:top w:val="nil"/>
              <w:left w:val="nil"/>
              <w:bottom w:val="single" w:sz="4" w:space="0" w:color="auto"/>
              <w:right w:val="single" w:sz="4" w:space="0" w:color="auto"/>
            </w:tcBorders>
            <w:shd w:val="clear" w:color="000000" w:fill="FFFFFF"/>
            <w:vAlign w:val="center"/>
            <w:hideMark/>
          </w:tcPr>
          <w:p w14:paraId="48647F80" w14:textId="77777777" w:rsidR="0085135C" w:rsidRPr="00553B97" w:rsidRDefault="0085135C" w:rsidP="0007492A">
            <w:pPr>
              <w:jc w:val="center"/>
              <w:rPr>
                <w:color w:val="000000" w:themeColor="text1"/>
                <w:sz w:val="24"/>
                <w:szCs w:val="24"/>
              </w:rPr>
            </w:pPr>
            <w:r w:rsidRPr="00553B97">
              <w:rPr>
                <w:color w:val="000000" w:themeColor="text1"/>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527C2E09"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00FEF5A0"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5021B33F"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37E6539A"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0294FB74" w14:textId="77777777" w:rsidTr="00405BA9">
        <w:trPr>
          <w:trHeight w:val="73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5F2D65"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2C5D4293" w14:textId="77777777" w:rsidR="0085135C" w:rsidRPr="00553B97" w:rsidRDefault="0085135C" w:rsidP="0007492A">
            <w:pPr>
              <w:jc w:val="both"/>
              <w:rPr>
                <w:color w:val="000000" w:themeColor="text1"/>
                <w:sz w:val="24"/>
                <w:szCs w:val="24"/>
              </w:rPr>
            </w:pPr>
            <w:r w:rsidRPr="00553B97">
              <w:rPr>
                <w:color w:val="000000" w:themeColor="text1"/>
                <w:sz w:val="24"/>
                <w:szCs w:val="24"/>
              </w:rPr>
              <w:t>Không có văn bản và hình thức chỉ đạo, triển khai, phổ biến, hướng dẫn</w:t>
            </w:r>
          </w:p>
        </w:tc>
        <w:tc>
          <w:tcPr>
            <w:tcW w:w="850" w:type="dxa"/>
            <w:tcBorders>
              <w:top w:val="nil"/>
              <w:left w:val="nil"/>
              <w:bottom w:val="single" w:sz="4" w:space="0" w:color="auto"/>
              <w:right w:val="single" w:sz="4" w:space="0" w:color="auto"/>
            </w:tcBorders>
            <w:shd w:val="clear" w:color="000000" w:fill="FFFFFF"/>
            <w:vAlign w:val="center"/>
            <w:hideMark/>
          </w:tcPr>
          <w:p w14:paraId="10CFD4CD" w14:textId="77777777" w:rsidR="0085135C" w:rsidRPr="00553B97" w:rsidRDefault="0085135C" w:rsidP="0007492A">
            <w:pPr>
              <w:jc w:val="center"/>
              <w:rPr>
                <w:color w:val="000000" w:themeColor="text1"/>
                <w:sz w:val="24"/>
                <w:szCs w:val="24"/>
              </w:rPr>
            </w:pPr>
            <w:r w:rsidRPr="00553B97">
              <w:rPr>
                <w:color w:val="000000" w:themeColor="text1"/>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10237652"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3B7EE3F5"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0DFC0260"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17F3E496"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7B451F59" w14:textId="77777777" w:rsidTr="00405BA9">
        <w:trPr>
          <w:trHeight w:val="749"/>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87F4405"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w:t>
            </w:r>
          </w:p>
        </w:tc>
        <w:tc>
          <w:tcPr>
            <w:tcW w:w="5104" w:type="dxa"/>
            <w:tcBorders>
              <w:top w:val="nil"/>
              <w:left w:val="nil"/>
              <w:bottom w:val="single" w:sz="4" w:space="0" w:color="auto"/>
              <w:right w:val="single" w:sz="4" w:space="0" w:color="auto"/>
            </w:tcBorders>
            <w:shd w:val="clear" w:color="000000" w:fill="FFFFFF"/>
            <w:vAlign w:val="center"/>
            <w:hideMark/>
          </w:tcPr>
          <w:p w14:paraId="3561341C" w14:textId="77777777" w:rsidR="0085135C" w:rsidRPr="00553B97" w:rsidRDefault="0085135C" w:rsidP="0007492A">
            <w:pPr>
              <w:rPr>
                <w:b/>
                <w:bCs/>
                <w:color w:val="000000" w:themeColor="text1"/>
                <w:sz w:val="24"/>
                <w:szCs w:val="24"/>
              </w:rPr>
            </w:pPr>
            <w:r w:rsidRPr="00553B97">
              <w:rPr>
                <w:b/>
                <w:bCs/>
                <w:color w:val="000000" w:themeColor="text1"/>
                <w:sz w:val="24"/>
                <w:szCs w:val="24"/>
              </w:rPr>
              <w:t>Ban hành, sửa đổi các văn bản của công tác văn thư, lưu trữ</w:t>
            </w:r>
          </w:p>
        </w:tc>
        <w:tc>
          <w:tcPr>
            <w:tcW w:w="850" w:type="dxa"/>
            <w:tcBorders>
              <w:top w:val="nil"/>
              <w:left w:val="nil"/>
              <w:bottom w:val="single" w:sz="4" w:space="0" w:color="auto"/>
              <w:right w:val="single" w:sz="4" w:space="0" w:color="auto"/>
            </w:tcBorders>
            <w:shd w:val="clear" w:color="000000" w:fill="FFFFFF"/>
            <w:vAlign w:val="center"/>
            <w:hideMark/>
          </w:tcPr>
          <w:p w14:paraId="6D18DACE"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4</w:t>
            </w:r>
          </w:p>
        </w:tc>
        <w:tc>
          <w:tcPr>
            <w:tcW w:w="992" w:type="dxa"/>
            <w:tcBorders>
              <w:top w:val="nil"/>
              <w:left w:val="nil"/>
              <w:bottom w:val="single" w:sz="4" w:space="0" w:color="auto"/>
              <w:right w:val="single" w:sz="4" w:space="0" w:color="auto"/>
            </w:tcBorders>
            <w:shd w:val="clear" w:color="000000" w:fill="FFFFFF"/>
            <w:vAlign w:val="center"/>
            <w:hideMark/>
          </w:tcPr>
          <w:p w14:paraId="6D8EF95C"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21012740"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444B7A39"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1E9CAA7C"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0CD1DE5E" w14:textId="77777777" w:rsidTr="00405BA9">
        <w:trPr>
          <w:trHeight w:val="9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5D0A467"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2.1</w:t>
            </w:r>
          </w:p>
        </w:tc>
        <w:tc>
          <w:tcPr>
            <w:tcW w:w="5104" w:type="dxa"/>
            <w:tcBorders>
              <w:top w:val="nil"/>
              <w:left w:val="nil"/>
              <w:bottom w:val="single" w:sz="4" w:space="0" w:color="auto"/>
              <w:right w:val="single" w:sz="4" w:space="0" w:color="auto"/>
            </w:tcBorders>
            <w:shd w:val="clear" w:color="000000" w:fill="FFFFFF"/>
            <w:vAlign w:val="center"/>
            <w:hideMark/>
          </w:tcPr>
          <w:p w14:paraId="503FBBB0" w14:textId="77777777" w:rsidR="0085135C" w:rsidRPr="00553B97" w:rsidRDefault="0085135C" w:rsidP="0007492A">
            <w:pPr>
              <w:rPr>
                <w:b/>
                <w:bCs/>
                <w:color w:val="000000" w:themeColor="text1"/>
                <w:sz w:val="24"/>
                <w:szCs w:val="24"/>
              </w:rPr>
            </w:pPr>
            <w:r w:rsidRPr="00553B97">
              <w:rPr>
                <w:b/>
                <w:bCs/>
                <w:color w:val="000000" w:themeColor="text1"/>
                <w:sz w:val="24"/>
                <w:szCs w:val="24"/>
              </w:rPr>
              <w:t>Danh mục hồ sơ hàng năm</w:t>
            </w:r>
          </w:p>
        </w:tc>
        <w:tc>
          <w:tcPr>
            <w:tcW w:w="850" w:type="dxa"/>
            <w:tcBorders>
              <w:top w:val="nil"/>
              <w:left w:val="nil"/>
              <w:bottom w:val="single" w:sz="4" w:space="0" w:color="auto"/>
              <w:right w:val="single" w:sz="4" w:space="0" w:color="auto"/>
            </w:tcBorders>
            <w:shd w:val="clear" w:color="000000" w:fill="FFFFFF"/>
            <w:vAlign w:val="center"/>
            <w:hideMark/>
          </w:tcPr>
          <w:p w14:paraId="38103896"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6157B0AD"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7C21C30C"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36449A46"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00DF2D1A" w14:textId="77777777" w:rsidR="0085135C" w:rsidRPr="00553B97" w:rsidRDefault="0085135C" w:rsidP="0007492A">
            <w:pPr>
              <w:jc w:val="center"/>
              <w:rPr>
                <w:color w:val="000000" w:themeColor="text1"/>
              </w:rPr>
            </w:pPr>
            <w:r w:rsidRPr="00553B97">
              <w:rPr>
                <w:color w:val="000000" w:themeColor="text1"/>
              </w:rPr>
              <w:t>Có văn bản, tài liệu chứng minh đính kèm</w:t>
            </w:r>
          </w:p>
        </w:tc>
      </w:tr>
      <w:tr w:rsidR="00553B97" w:rsidRPr="00553B97" w14:paraId="2349B6D1" w14:textId="77777777" w:rsidTr="00405BA9">
        <w:trPr>
          <w:trHeight w:val="1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4C7E29"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1390D136" w14:textId="77777777" w:rsidR="0085135C" w:rsidRPr="00553B97" w:rsidRDefault="0085135C" w:rsidP="0007492A">
            <w:pPr>
              <w:jc w:val="both"/>
              <w:rPr>
                <w:color w:val="000000" w:themeColor="text1"/>
                <w:sz w:val="24"/>
                <w:szCs w:val="24"/>
              </w:rPr>
            </w:pPr>
            <w:r w:rsidRPr="00553B97">
              <w:rPr>
                <w:color w:val="000000" w:themeColor="text1"/>
                <w:sz w:val="24"/>
                <w:szCs w:val="24"/>
              </w:rPr>
              <w:t>Ban hành danh mục hồ sơ vào đầu năm (trước ngày 10/01 hàng năm) và đúng mẫu theo quy định; gửi các đơn vị, cá nhân có liên quan làm căn cứ lập hồ sơ</w:t>
            </w:r>
          </w:p>
        </w:tc>
        <w:tc>
          <w:tcPr>
            <w:tcW w:w="850" w:type="dxa"/>
            <w:tcBorders>
              <w:top w:val="nil"/>
              <w:left w:val="nil"/>
              <w:bottom w:val="single" w:sz="4" w:space="0" w:color="auto"/>
              <w:right w:val="single" w:sz="4" w:space="0" w:color="auto"/>
            </w:tcBorders>
            <w:shd w:val="clear" w:color="000000" w:fill="FFFFFF"/>
            <w:vAlign w:val="center"/>
            <w:hideMark/>
          </w:tcPr>
          <w:p w14:paraId="35B6CC66" w14:textId="77777777" w:rsidR="0085135C" w:rsidRPr="00553B97" w:rsidRDefault="0085135C" w:rsidP="0007492A">
            <w:pPr>
              <w:jc w:val="center"/>
              <w:rPr>
                <w:color w:val="000000" w:themeColor="text1"/>
                <w:sz w:val="24"/>
                <w:szCs w:val="24"/>
              </w:rPr>
            </w:pPr>
            <w:r w:rsidRPr="00553B97">
              <w:rPr>
                <w:color w:val="000000" w:themeColor="text1"/>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40CC3F58"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76A6E816"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7C227B04"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51D63F5D"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7A8E3D55" w14:textId="77777777" w:rsidTr="00405BA9">
        <w:trPr>
          <w:trHeight w:val="1313"/>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F73635"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6FE777A0" w14:textId="42F5DD36" w:rsidR="0085135C" w:rsidRPr="00553B97" w:rsidRDefault="0085135C" w:rsidP="0007492A">
            <w:pPr>
              <w:jc w:val="both"/>
              <w:rPr>
                <w:color w:val="000000" w:themeColor="text1"/>
                <w:sz w:val="24"/>
                <w:szCs w:val="24"/>
              </w:rPr>
            </w:pPr>
            <w:r w:rsidRPr="00553B97">
              <w:rPr>
                <w:color w:val="000000" w:themeColor="text1"/>
                <w:sz w:val="24"/>
                <w:szCs w:val="24"/>
              </w:rPr>
              <w:t>Có ban hành danh mục hồ sơ gửi các đơn vị, cá nhân có liên quan làm căn cứ lập hồ sơ nhưng sau ngày 10/01 hàng năm</w:t>
            </w:r>
            <w:r w:rsidR="008046B2" w:rsidRPr="00553B97">
              <w:rPr>
                <w:color w:val="000000" w:themeColor="text1"/>
                <w:sz w:val="24"/>
                <w:szCs w:val="24"/>
              </w:rPr>
              <w:t xml:space="preserve"> hoặc không đúng mẫu theo quy định </w:t>
            </w:r>
          </w:p>
        </w:tc>
        <w:tc>
          <w:tcPr>
            <w:tcW w:w="850" w:type="dxa"/>
            <w:tcBorders>
              <w:top w:val="nil"/>
              <w:left w:val="nil"/>
              <w:bottom w:val="single" w:sz="4" w:space="0" w:color="auto"/>
              <w:right w:val="single" w:sz="4" w:space="0" w:color="auto"/>
            </w:tcBorders>
            <w:shd w:val="clear" w:color="000000" w:fill="FFFFFF"/>
            <w:vAlign w:val="center"/>
            <w:hideMark/>
          </w:tcPr>
          <w:p w14:paraId="1DE5364E" w14:textId="77777777" w:rsidR="0085135C" w:rsidRPr="00553B97" w:rsidRDefault="0085135C" w:rsidP="0007492A">
            <w:pPr>
              <w:jc w:val="center"/>
              <w:rPr>
                <w:color w:val="000000" w:themeColor="text1"/>
                <w:sz w:val="24"/>
                <w:szCs w:val="24"/>
              </w:rPr>
            </w:pPr>
            <w:r w:rsidRPr="00553B97">
              <w:rPr>
                <w:color w:val="000000" w:themeColor="text1"/>
                <w:sz w:val="24"/>
                <w:szCs w:val="24"/>
              </w:rPr>
              <w:t>0.5</w:t>
            </w:r>
          </w:p>
        </w:tc>
        <w:tc>
          <w:tcPr>
            <w:tcW w:w="992" w:type="dxa"/>
            <w:tcBorders>
              <w:top w:val="nil"/>
              <w:left w:val="nil"/>
              <w:bottom w:val="single" w:sz="4" w:space="0" w:color="auto"/>
              <w:right w:val="single" w:sz="4" w:space="0" w:color="auto"/>
            </w:tcBorders>
            <w:shd w:val="clear" w:color="000000" w:fill="FFFFFF"/>
            <w:vAlign w:val="center"/>
            <w:hideMark/>
          </w:tcPr>
          <w:p w14:paraId="7D610781"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0E69D069"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0C6CF908"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4B9A53D0"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61C05774" w14:textId="77777777" w:rsidTr="00405BA9">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DD3DFDD"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043FF00A" w14:textId="77777777" w:rsidR="0085135C" w:rsidRPr="00553B97" w:rsidRDefault="0085135C" w:rsidP="0007492A">
            <w:pPr>
              <w:rPr>
                <w:color w:val="000000" w:themeColor="text1"/>
                <w:sz w:val="24"/>
                <w:szCs w:val="24"/>
              </w:rPr>
            </w:pPr>
            <w:r w:rsidRPr="00553B97">
              <w:rPr>
                <w:color w:val="000000" w:themeColor="text1"/>
                <w:sz w:val="24"/>
                <w:szCs w:val="24"/>
              </w:rPr>
              <w:t>Không ban hành</w:t>
            </w:r>
          </w:p>
        </w:tc>
        <w:tc>
          <w:tcPr>
            <w:tcW w:w="850" w:type="dxa"/>
            <w:tcBorders>
              <w:top w:val="nil"/>
              <w:left w:val="nil"/>
              <w:bottom w:val="single" w:sz="4" w:space="0" w:color="auto"/>
              <w:right w:val="single" w:sz="4" w:space="0" w:color="auto"/>
            </w:tcBorders>
            <w:shd w:val="clear" w:color="000000" w:fill="FFFFFF"/>
            <w:vAlign w:val="center"/>
            <w:hideMark/>
          </w:tcPr>
          <w:p w14:paraId="23E85F70" w14:textId="77777777" w:rsidR="0085135C" w:rsidRPr="00553B97" w:rsidRDefault="0085135C" w:rsidP="0007492A">
            <w:pPr>
              <w:jc w:val="center"/>
              <w:rPr>
                <w:color w:val="000000" w:themeColor="text1"/>
                <w:sz w:val="24"/>
                <w:szCs w:val="24"/>
              </w:rPr>
            </w:pPr>
            <w:r w:rsidRPr="00553B97">
              <w:rPr>
                <w:color w:val="000000" w:themeColor="text1"/>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24A2212F"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7ADFC536"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759DB135"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3DA4438D"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5B7955DC" w14:textId="77777777" w:rsidTr="00405BA9">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AE7F82D"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2.2</w:t>
            </w:r>
          </w:p>
        </w:tc>
        <w:tc>
          <w:tcPr>
            <w:tcW w:w="5104" w:type="dxa"/>
            <w:tcBorders>
              <w:top w:val="nil"/>
              <w:left w:val="nil"/>
              <w:bottom w:val="single" w:sz="4" w:space="0" w:color="auto"/>
              <w:right w:val="single" w:sz="4" w:space="0" w:color="auto"/>
            </w:tcBorders>
            <w:shd w:val="clear" w:color="000000" w:fill="FFFFFF"/>
            <w:vAlign w:val="center"/>
            <w:hideMark/>
          </w:tcPr>
          <w:p w14:paraId="20289391" w14:textId="77777777" w:rsidR="0085135C" w:rsidRPr="00553B97" w:rsidRDefault="0085135C" w:rsidP="0007492A">
            <w:pPr>
              <w:rPr>
                <w:b/>
                <w:bCs/>
                <w:color w:val="000000" w:themeColor="text1"/>
                <w:sz w:val="24"/>
                <w:szCs w:val="24"/>
              </w:rPr>
            </w:pPr>
            <w:r w:rsidRPr="00553B97">
              <w:rPr>
                <w:b/>
                <w:bCs/>
                <w:color w:val="000000" w:themeColor="text1"/>
                <w:sz w:val="24"/>
                <w:szCs w:val="24"/>
              </w:rPr>
              <w:t>Thu thập hồ sơ, tài liệu nộp lưu vào Lưu trữ cơ quan</w:t>
            </w:r>
          </w:p>
        </w:tc>
        <w:tc>
          <w:tcPr>
            <w:tcW w:w="850" w:type="dxa"/>
            <w:tcBorders>
              <w:top w:val="nil"/>
              <w:left w:val="nil"/>
              <w:bottom w:val="single" w:sz="4" w:space="0" w:color="auto"/>
              <w:right w:val="single" w:sz="4" w:space="0" w:color="auto"/>
            </w:tcBorders>
            <w:shd w:val="clear" w:color="000000" w:fill="FFFFFF"/>
            <w:vAlign w:val="center"/>
            <w:hideMark/>
          </w:tcPr>
          <w:p w14:paraId="4FB1E483"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76985053"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4C4E7F15"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7A6E1713"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14:paraId="6C783AEC" w14:textId="1D40AB1D" w:rsidR="0085135C" w:rsidRPr="00553B97" w:rsidRDefault="00A21763" w:rsidP="0007492A">
            <w:pPr>
              <w:jc w:val="center"/>
              <w:rPr>
                <w:color w:val="000000" w:themeColor="text1"/>
              </w:rPr>
            </w:pPr>
            <w:r w:rsidRPr="00553B97">
              <w:rPr>
                <w:color w:val="000000" w:themeColor="text1"/>
              </w:rPr>
              <w:t>Có văn bản, tài liệu chứng minh đính kèm</w:t>
            </w:r>
            <w:r w:rsidR="0085135C" w:rsidRPr="00553B97">
              <w:rPr>
                <w:color w:val="000000" w:themeColor="text1"/>
              </w:rPr>
              <w:t> </w:t>
            </w:r>
          </w:p>
        </w:tc>
      </w:tr>
      <w:tr w:rsidR="00553B97" w:rsidRPr="00553B97" w14:paraId="1313F5A5" w14:textId="77777777" w:rsidTr="00A21763">
        <w:trPr>
          <w:trHeight w:val="100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8DFC8F0"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1C2C8E3C" w14:textId="77777777" w:rsidR="0085135C" w:rsidRPr="00553B97" w:rsidRDefault="0085135C" w:rsidP="0007492A">
            <w:pPr>
              <w:jc w:val="both"/>
              <w:rPr>
                <w:color w:val="000000" w:themeColor="text1"/>
                <w:sz w:val="24"/>
                <w:szCs w:val="24"/>
              </w:rPr>
            </w:pPr>
            <w:r w:rsidRPr="00553B97">
              <w:rPr>
                <w:color w:val="000000" w:themeColor="text1"/>
                <w:sz w:val="24"/>
                <w:szCs w:val="24"/>
              </w:rPr>
              <w:t>Có ban hành văn bản triển khai, hướng dẫn thực hiện việc lập hồ sơ, nộp lưu hồ sơ, tài liệu vào Lưu trữ cơ quan</w:t>
            </w:r>
          </w:p>
        </w:tc>
        <w:tc>
          <w:tcPr>
            <w:tcW w:w="850" w:type="dxa"/>
            <w:tcBorders>
              <w:top w:val="nil"/>
              <w:left w:val="nil"/>
              <w:bottom w:val="single" w:sz="4" w:space="0" w:color="auto"/>
              <w:right w:val="single" w:sz="4" w:space="0" w:color="auto"/>
            </w:tcBorders>
            <w:shd w:val="clear" w:color="000000" w:fill="FFFFFF"/>
            <w:vAlign w:val="center"/>
            <w:hideMark/>
          </w:tcPr>
          <w:p w14:paraId="74594E9D" w14:textId="77777777" w:rsidR="0085135C" w:rsidRPr="00553B97" w:rsidRDefault="0085135C" w:rsidP="0007492A">
            <w:pPr>
              <w:jc w:val="center"/>
              <w:rPr>
                <w:color w:val="000000" w:themeColor="text1"/>
                <w:sz w:val="24"/>
                <w:szCs w:val="24"/>
              </w:rPr>
            </w:pPr>
            <w:r w:rsidRPr="00553B97">
              <w:rPr>
                <w:color w:val="000000" w:themeColor="text1"/>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2129CD6E"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5BBABA1E"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258303D7"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2E371B02" w14:textId="24E26B72" w:rsidR="0085135C" w:rsidRPr="00553B97" w:rsidRDefault="0085135C" w:rsidP="0007492A">
            <w:pPr>
              <w:jc w:val="center"/>
              <w:rPr>
                <w:color w:val="000000" w:themeColor="text1"/>
              </w:rPr>
            </w:pPr>
          </w:p>
        </w:tc>
      </w:tr>
      <w:tr w:rsidR="00553B97" w:rsidRPr="00553B97" w14:paraId="1ACDF4AA" w14:textId="77777777" w:rsidTr="00A21763">
        <w:trPr>
          <w:trHeight w:val="100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C36D37" w14:textId="77777777" w:rsidR="0085135C" w:rsidRPr="00553B97" w:rsidRDefault="0085135C" w:rsidP="0007492A">
            <w:pPr>
              <w:jc w:val="center"/>
              <w:rPr>
                <w:color w:val="000000" w:themeColor="text1"/>
                <w:sz w:val="24"/>
                <w:szCs w:val="24"/>
              </w:rPr>
            </w:pPr>
            <w:r w:rsidRPr="00553B97">
              <w:rPr>
                <w:color w:val="000000" w:themeColor="text1"/>
                <w:sz w:val="24"/>
                <w:szCs w:val="24"/>
              </w:rPr>
              <w:lastRenderedPageBreak/>
              <w:t>-</w:t>
            </w:r>
          </w:p>
        </w:tc>
        <w:tc>
          <w:tcPr>
            <w:tcW w:w="5104" w:type="dxa"/>
            <w:tcBorders>
              <w:top w:val="single" w:sz="4" w:space="0" w:color="auto"/>
              <w:left w:val="single" w:sz="4" w:space="0" w:color="auto"/>
              <w:bottom w:val="single" w:sz="4" w:space="0" w:color="auto"/>
              <w:right w:val="single" w:sz="4" w:space="0" w:color="auto"/>
            </w:tcBorders>
            <w:shd w:val="clear" w:color="000000" w:fill="FFFFFF"/>
            <w:vAlign w:val="center"/>
          </w:tcPr>
          <w:p w14:paraId="0741D29E" w14:textId="77777777" w:rsidR="0085135C" w:rsidRPr="00553B97" w:rsidRDefault="0085135C" w:rsidP="0007492A">
            <w:pPr>
              <w:jc w:val="both"/>
              <w:rPr>
                <w:color w:val="000000" w:themeColor="text1"/>
                <w:sz w:val="24"/>
                <w:szCs w:val="24"/>
              </w:rPr>
            </w:pPr>
            <w:r w:rsidRPr="00553B97">
              <w:rPr>
                <w:color w:val="000000" w:themeColor="text1"/>
                <w:sz w:val="24"/>
                <w:szCs w:val="24"/>
              </w:rPr>
              <w:t>Thực hiện việc lập hồ sơ và nộp lưu hồ sơ, tài liệu vào lưu trữ cơ quan</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399FCA" w14:textId="77777777" w:rsidR="0085135C" w:rsidRPr="00553B97" w:rsidRDefault="0085135C" w:rsidP="0007492A">
            <w:pPr>
              <w:jc w:val="center"/>
              <w:rPr>
                <w:color w:val="000000" w:themeColor="text1"/>
                <w:sz w:val="24"/>
                <w:szCs w:val="24"/>
              </w:rPr>
            </w:pPr>
            <w:r w:rsidRPr="00553B97">
              <w:rPr>
                <w:color w:val="000000" w:themeColor="text1"/>
                <w:sz w:val="24"/>
                <w:szCs w:val="24"/>
              </w:rPr>
              <w:t>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B3B830"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ADDEF0"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4E4AF8"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9EE541"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1814FF06" w14:textId="77777777" w:rsidTr="00A21763">
        <w:trPr>
          <w:trHeight w:val="58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2FCF95"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single" w:sz="4" w:space="0" w:color="auto"/>
              <w:left w:val="nil"/>
              <w:bottom w:val="single" w:sz="4" w:space="0" w:color="auto"/>
              <w:right w:val="single" w:sz="4" w:space="0" w:color="auto"/>
            </w:tcBorders>
            <w:shd w:val="clear" w:color="000000" w:fill="FFFFFF"/>
            <w:vAlign w:val="center"/>
            <w:hideMark/>
          </w:tcPr>
          <w:p w14:paraId="473B7F50" w14:textId="7A6590E6" w:rsidR="0085135C" w:rsidRPr="00553B97" w:rsidRDefault="0085135C" w:rsidP="0007492A">
            <w:pPr>
              <w:jc w:val="both"/>
              <w:rPr>
                <w:color w:val="000000" w:themeColor="text1"/>
                <w:sz w:val="24"/>
                <w:szCs w:val="24"/>
              </w:rPr>
            </w:pPr>
            <w:r w:rsidRPr="00553B97">
              <w:rPr>
                <w:color w:val="000000" w:themeColor="text1"/>
                <w:sz w:val="24"/>
                <w:szCs w:val="24"/>
              </w:rPr>
              <w:t>Không ban hành văn bản triển khai, hướng dẫn thực hiện việc lập hồ sơ, nộp lưu hồ sơ, tài liệu vào Lưu trữ cơ quan hoặc không thực hiện việc lập hồ sơ công việc và nộp lưu hồ s</w:t>
            </w:r>
            <w:r w:rsidR="00EB3DF0" w:rsidRPr="00553B97">
              <w:rPr>
                <w:color w:val="000000" w:themeColor="text1"/>
                <w:sz w:val="24"/>
                <w:szCs w:val="24"/>
              </w:rPr>
              <w:t>ơ, tài liệu vào Lưu trữ cơ quan</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0900763" w14:textId="77777777" w:rsidR="0085135C" w:rsidRPr="00553B97" w:rsidRDefault="0085135C" w:rsidP="0007492A">
            <w:pPr>
              <w:jc w:val="center"/>
              <w:rPr>
                <w:color w:val="000000" w:themeColor="text1"/>
                <w:sz w:val="24"/>
                <w:szCs w:val="24"/>
              </w:rPr>
            </w:pPr>
            <w:r w:rsidRPr="00553B97">
              <w:rPr>
                <w:color w:val="000000" w:themeColor="text1"/>
                <w:sz w:val="24"/>
                <w:szCs w:val="24"/>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0784D50"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23AC290"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346F99D"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4E2B3B5"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352C2C90" w14:textId="77777777" w:rsidTr="00405BA9">
        <w:trPr>
          <w:trHeight w:val="585"/>
        </w:trPr>
        <w:tc>
          <w:tcPr>
            <w:tcW w:w="709" w:type="dxa"/>
            <w:tcBorders>
              <w:top w:val="nil"/>
              <w:left w:val="single" w:sz="4" w:space="0" w:color="auto"/>
              <w:bottom w:val="single" w:sz="4" w:space="0" w:color="auto"/>
              <w:right w:val="single" w:sz="4" w:space="0" w:color="auto"/>
            </w:tcBorders>
            <w:shd w:val="clear" w:color="000000" w:fill="FFFFFF"/>
            <w:vAlign w:val="center"/>
          </w:tcPr>
          <w:p w14:paraId="7888529B" w14:textId="77777777" w:rsidR="0085135C" w:rsidRPr="00553B97" w:rsidRDefault="0085135C" w:rsidP="0007492A">
            <w:pPr>
              <w:jc w:val="center"/>
              <w:rPr>
                <w:b/>
                <w:color w:val="000000" w:themeColor="text1"/>
                <w:sz w:val="24"/>
                <w:szCs w:val="24"/>
                <w:lang w:val="en-US"/>
              </w:rPr>
            </w:pPr>
            <w:r w:rsidRPr="00553B97">
              <w:rPr>
                <w:b/>
                <w:color w:val="000000" w:themeColor="text1"/>
                <w:sz w:val="24"/>
                <w:szCs w:val="24"/>
                <w:lang w:val="en-US"/>
              </w:rPr>
              <w:t>2.3</w:t>
            </w:r>
          </w:p>
        </w:tc>
        <w:tc>
          <w:tcPr>
            <w:tcW w:w="5104" w:type="dxa"/>
            <w:tcBorders>
              <w:top w:val="nil"/>
              <w:left w:val="nil"/>
              <w:bottom w:val="single" w:sz="4" w:space="0" w:color="auto"/>
              <w:right w:val="single" w:sz="4" w:space="0" w:color="auto"/>
            </w:tcBorders>
            <w:shd w:val="clear" w:color="000000" w:fill="FFFFFF"/>
            <w:vAlign w:val="center"/>
          </w:tcPr>
          <w:p w14:paraId="20D604D0" w14:textId="77777777" w:rsidR="0085135C" w:rsidRPr="00553B97" w:rsidRDefault="0085135C" w:rsidP="0007492A">
            <w:pPr>
              <w:jc w:val="both"/>
              <w:rPr>
                <w:b/>
                <w:color w:val="000000" w:themeColor="text1"/>
                <w:sz w:val="24"/>
                <w:szCs w:val="24"/>
                <w:lang w:val="en-US"/>
              </w:rPr>
            </w:pPr>
            <w:r w:rsidRPr="00553B97">
              <w:rPr>
                <w:b/>
                <w:color w:val="000000" w:themeColor="text1"/>
                <w:sz w:val="24"/>
                <w:szCs w:val="24"/>
                <w:lang w:val="en-US"/>
              </w:rPr>
              <w:t xml:space="preserve">Thu thập hồ sơ, tài liệu nộp lưu vào lưu trữ lịch sử theo Kê u thập của Lưu trữ lịch sử tỉnh </w:t>
            </w:r>
          </w:p>
        </w:tc>
        <w:tc>
          <w:tcPr>
            <w:tcW w:w="850" w:type="dxa"/>
            <w:tcBorders>
              <w:top w:val="nil"/>
              <w:left w:val="nil"/>
              <w:bottom w:val="single" w:sz="4" w:space="0" w:color="auto"/>
              <w:right w:val="single" w:sz="4" w:space="0" w:color="auto"/>
            </w:tcBorders>
            <w:shd w:val="clear" w:color="000000" w:fill="FFFFFF"/>
            <w:vAlign w:val="center"/>
          </w:tcPr>
          <w:p w14:paraId="4D8366D2" w14:textId="77777777" w:rsidR="0085135C" w:rsidRPr="00553B97" w:rsidRDefault="0085135C" w:rsidP="0007492A">
            <w:pPr>
              <w:jc w:val="center"/>
              <w:rPr>
                <w:b/>
                <w:color w:val="000000" w:themeColor="text1"/>
                <w:sz w:val="24"/>
                <w:szCs w:val="24"/>
                <w:lang w:val="en-US"/>
              </w:rPr>
            </w:pPr>
            <w:r w:rsidRPr="00553B97">
              <w:rPr>
                <w:b/>
                <w:color w:val="000000" w:themeColor="text1"/>
                <w:sz w:val="24"/>
                <w:szCs w:val="24"/>
                <w:lang w:val="en-US"/>
              </w:rPr>
              <w:t>1</w:t>
            </w:r>
          </w:p>
        </w:tc>
        <w:tc>
          <w:tcPr>
            <w:tcW w:w="992" w:type="dxa"/>
            <w:tcBorders>
              <w:top w:val="nil"/>
              <w:left w:val="nil"/>
              <w:bottom w:val="single" w:sz="4" w:space="0" w:color="auto"/>
              <w:right w:val="single" w:sz="4" w:space="0" w:color="auto"/>
            </w:tcBorders>
            <w:shd w:val="clear" w:color="000000" w:fill="FFFFFF"/>
            <w:vAlign w:val="center"/>
          </w:tcPr>
          <w:p w14:paraId="450C562A" w14:textId="77777777" w:rsidR="0085135C" w:rsidRPr="00553B97" w:rsidRDefault="0085135C" w:rsidP="0007492A">
            <w:pPr>
              <w:jc w:val="center"/>
              <w:rPr>
                <w:b/>
                <w:color w:val="000000" w:themeColor="text1"/>
                <w:sz w:val="24"/>
                <w:szCs w:val="24"/>
              </w:rPr>
            </w:pPr>
          </w:p>
        </w:tc>
        <w:tc>
          <w:tcPr>
            <w:tcW w:w="851" w:type="dxa"/>
            <w:tcBorders>
              <w:top w:val="nil"/>
              <w:left w:val="nil"/>
              <w:bottom w:val="single" w:sz="4" w:space="0" w:color="auto"/>
              <w:right w:val="single" w:sz="4" w:space="0" w:color="auto"/>
            </w:tcBorders>
            <w:shd w:val="clear" w:color="000000" w:fill="FFFFFF"/>
            <w:vAlign w:val="center"/>
          </w:tcPr>
          <w:p w14:paraId="055254DD" w14:textId="77777777" w:rsidR="0085135C" w:rsidRPr="00553B97" w:rsidRDefault="0085135C" w:rsidP="0007492A">
            <w:pPr>
              <w:jc w:val="center"/>
              <w:rPr>
                <w:b/>
                <w:color w:val="000000" w:themeColor="text1"/>
                <w:sz w:val="24"/>
                <w:szCs w:val="24"/>
              </w:rPr>
            </w:pPr>
          </w:p>
        </w:tc>
        <w:tc>
          <w:tcPr>
            <w:tcW w:w="709" w:type="dxa"/>
            <w:tcBorders>
              <w:top w:val="nil"/>
              <w:left w:val="nil"/>
              <w:bottom w:val="single" w:sz="4" w:space="0" w:color="auto"/>
              <w:right w:val="single" w:sz="4" w:space="0" w:color="auto"/>
            </w:tcBorders>
            <w:shd w:val="clear" w:color="000000" w:fill="FFFFFF"/>
            <w:vAlign w:val="center"/>
          </w:tcPr>
          <w:p w14:paraId="428E6053" w14:textId="77777777" w:rsidR="0085135C" w:rsidRPr="00553B97" w:rsidRDefault="0085135C" w:rsidP="0007492A">
            <w:pPr>
              <w:jc w:val="center"/>
              <w:rPr>
                <w:b/>
                <w:color w:val="000000" w:themeColor="text1"/>
                <w:sz w:val="24"/>
                <w:szCs w:val="24"/>
              </w:rPr>
            </w:pPr>
          </w:p>
        </w:tc>
        <w:tc>
          <w:tcPr>
            <w:tcW w:w="1701" w:type="dxa"/>
            <w:tcBorders>
              <w:top w:val="nil"/>
              <w:left w:val="nil"/>
              <w:bottom w:val="single" w:sz="4" w:space="0" w:color="auto"/>
              <w:right w:val="single" w:sz="4" w:space="0" w:color="auto"/>
            </w:tcBorders>
            <w:shd w:val="clear" w:color="000000" w:fill="FFFFFF"/>
            <w:vAlign w:val="center"/>
          </w:tcPr>
          <w:p w14:paraId="6B123946" w14:textId="77777777" w:rsidR="0085135C" w:rsidRPr="00553B97" w:rsidRDefault="0085135C" w:rsidP="0007492A">
            <w:pPr>
              <w:jc w:val="center"/>
              <w:rPr>
                <w:b/>
                <w:color w:val="000000" w:themeColor="text1"/>
              </w:rPr>
            </w:pPr>
          </w:p>
        </w:tc>
      </w:tr>
      <w:tr w:rsidR="00553B97" w:rsidRPr="00553B97" w14:paraId="53687657" w14:textId="77777777" w:rsidTr="00405BA9">
        <w:trPr>
          <w:trHeight w:val="585"/>
        </w:trPr>
        <w:tc>
          <w:tcPr>
            <w:tcW w:w="709" w:type="dxa"/>
            <w:tcBorders>
              <w:top w:val="nil"/>
              <w:left w:val="single" w:sz="4" w:space="0" w:color="auto"/>
              <w:bottom w:val="single" w:sz="4" w:space="0" w:color="auto"/>
              <w:right w:val="single" w:sz="4" w:space="0" w:color="auto"/>
            </w:tcBorders>
            <w:shd w:val="clear" w:color="000000" w:fill="FFFFFF"/>
            <w:vAlign w:val="center"/>
          </w:tcPr>
          <w:p w14:paraId="7AB66D25" w14:textId="77777777" w:rsidR="0085135C" w:rsidRPr="00553B97" w:rsidRDefault="0085135C" w:rsidP="0007492A">
            <w:pPr>
              <w:jc w:val="center"/>
              <w:rPr>
                <w:color w:val="000000" w:themeColor="text1"/>
                <w:sz w:val="24"/>
                <w:szCs w:val="24"/>
              </w:rPr>
            </w:pPr>
          </w:p>
        </w:tc>
        <w:tc>
          <w:tcPr>
            <w:tcW w:w="5104" w:type="dxa"/>
            <w:tcBorders>
              <w:top w:val="nil"/>
              <w:left w:val="nil"/>
              <w:bottom w:val="single" w:sz="4" w:space="0" w:color="auto"/>
              <w:right w:val="single" w:sz="4" w:space="0" w:color="auto"/>
            </w:tcBorders>
            <w:shd w:val="clear" w:color="000000" w:fill="FFFFFF"/>
            <w:vAlign w:val="center"/>
          </w:tcPr>
          <w:p w14:paraId="438626AB" w14:textId="77777777" w:rsidR="0085135C" w:rsidRPr="00553B97" w:rsidRDefault="0085135C" w:rsidP="0007492A">
            <w:pPr>
              <w:jc w:val="both"/>
              <w:rPr>
                <w:color w:val="000000" w:themeColor="text1"/>
                <w:sz w:val="24"/>
                <w:szCs w:val="24"/>
              </w:rPr>
            </w:pPr>
            <w:r w:rsidRPr="00553B97">
              <w:rPr>
                <w:color w:val="000000" w:themeColor="text1"/>
                <w:sz w:val="24"/>
                <w:szCs w:val="24"/>
              </w:rPr>
              <w:t xml:space="preserve">Lập hồ sơ, tài liệu có giá trị bảo quản Vĩnh Viễn đến hạn nộp lưu vào Lưu trữ lịch sử tỉnh </w:t>
            </w:r>
          </w:p>
        </w:tc>
        <w:tc>
          <w:tcPr>
            <w:tcW w:w="850" w:type="dxa"/>
            <w:tcBorders>
              <w:top w:val="nil"/>
              <w:left w:val="nil"/>
              <w:bottom w:val="single" w:sz="4" w:space="0" w:color="auto"/>
              <w:right w:val="single" w:sz="4" w:space="0" w:color="auto"/>
            </w:tcBorders>
            <w:shd w:val="clear" w:color="000000" w:fill="FFFFFF"/>
            <w:vAlign w:val="center"/>
          </w:tcPr>
          <w:p w14:paraId="0C863C46" w14:textId="77777777" w:rsidR="0085135C" w:rsidRPr="00553B97" w:rsidRDefault="0085135C" w:rsidP="0007492A">
            <w:pPr>
              <w:jc w:val="center"/>
              <w:rPr>
                <w:color w:val="000000" w:themeColor="text1"/>
                <w:sz w:val="24"/>
                <w:szCs w:val="24"/>
              </w:rPr>
            </w:pPr>
          </w:p>
        </w:tc>
        <w:tc>
          <w:tcPr>
            <w:tcW w:w="992" w:type="dxa"/>
            <w:tcBorders>
              <w:top w:val="nil"/>
              <w:left w:val="nil"/>
              <w:bottom w:val="single" w:sz="4" w:space="0" w:color="auto"/>
              <w:right w:val="single" w:sz="4" w:space="0" w:color="auto"/>
            </w:tcBorders>
            <w:shd w:val="clear" w:color="000000" w:fill="FFFFFF"/>
            <w:vAlign w:val="center"/>
          </w:tcPr>
          <w:p w14:paraId="14C30E38" w14:textId="77777777" w:rsidR="0085135C" w:rsidRPr="00553B97" w:rsidRDefault="0085135C" w:rsidP="0007492A">
            <w:pPr>
              <w:jc w:val="center"/>
              <w:rPr>
                <w:color w:val="000000" w:themeColor="text1"/>
                <w:sz w:val="24"/>
                <w:szCs w:val="24"/>
              </w:rPr>
            </w:pPr>
          </w:p>
        </w:tc>
        <w:tc>
          <w:tcPr>
            <w:tcW w:w="851" w:type="dxa"/>
            <w:tcBorders>
              <w:top w:val="nil"/>
              <w:left w:val="nil"/>
              <w:bottom w:val="single" w:sz="4" w:space="0" w:color="auto"/>
              <w:right w:val="single" w:sz="4" w:space="0" w:color="auto"/>
            </w:tcBorders>
            <w:shd w:val="clear" w:color="000000" w:fill="FFFFFF"/>
            <w:vAlign w:val="center"/>
          </w:tcPr>
          <w:p w14:paraId="1A052415" w14:textId="77777777" w:rsidR="0085135C" w:rsidRPr="00553B97" w:rsidRDefault="0085135C" w:rsidP="0007492A">
            <w:pPr>
              <w:jc w:val="center"/>
              <w:rPr>
                <w:color w:val="000000" w:themeColor="text1"/>
                <w:sz w:val="24"/>
                <w:szCs w:val="24"/>
              </w:rPr>
            </w:pPr>
          </w:p>
        </w:tc>
        <w:tc>
          <w:tcPr>
            <w:tcW w:w="709" w:type="dxa"/>
            <w:tcBorders>
              <w:top w:val="nil"/>
              <w:left w:val="nil"/>
              <w:bottom w:val="single" w:sz="4" w:space="0" w:color="auto"/>
              <w:right w:val="single" w:sz="4" w:space="0" w:color="auto"/>
            </w:tcBorders>
            <w:shd w:val="clear" w:color="000000" w:fill="FFFFFF"/>
            <w:vAlign w:val="center"/>
          </w:tcPr>
          <w:p w14:paraId="5245F3C6" w14:textId="77777777" w:rsidR="0085135C" w:rsidRPr="00553B97" w:rsidRDefault="0085135C" w:rsidP="0007492A">
            <w:pPr>
              <w:jc w:val="center"/>
              <w:rPr>
                <w:color w:val="000000" w:themeColor="text1"/>
                <w:sz w:val="24"/>
                <w:szCs w:val="24"/>
              </w:rPr>
            </w:pPr>
          </w:p>
        </w:tc>
        <w:tc>
          <w:tcPr>
            <w:tcW w:w="1701" w:type="dxa"/>
            <w:tcBorders>
              <w:top w:val="nil"/>
              <w:left w:val="nil"/>
              <w:bottom w:val="single" w:sz="4" w:space="0" w:color="auto"/>
              <w:right w:val="single" w:sz="4" w:space="0" w:color="auto"/>
            </w:tcBorders>
            <w:shd w:val="clear" w:color="000000" w:fill="FFFFFF"/>
            <w:vAlign w:val="center"/>
          </w:tcPr>
          <w:p w14:paraId="60A5CAF8" w14:textId="77777777" w:rsidR="0085135C" w:rsidRPr="00553B97" w:rsidRDefault="0085135C" w:rsidP="0007492A">
            <w:pPr>
              <w:jc w:val="center"/>
              <w:rPr>
                <w:color w:val="000000" w:themeColor="text1"/>
              </w:rPr>
            </w:pPr>
          </w:p>
        </w:tc>
      </w:tr>
      <w:tr w:rsidR="00553B97" w:rsidRPr="00553B97" w14:paraId="3B576D20" w14:textId="77777777" w:rsidTr="00405BA9">
        <w:trPr>
          <w:trHeight w:val="585"/>
        </w:trPr>
        <w:tc>
          <w:tcPr>
            <w:tcW w:w="709" w:type="dxa"/>
            <w:tcBorders>
              <w:top w:val="nil"/>
              <w:left w:val="single" w:sz="4" w:space="0" w:color="auto"/>
              <w:bottom w:val="single" w:sz="4" w:space="0" w:color="auto"/>
              <w:right w:val="single" w:sz="4" w:space="0" w:color="auto"/>
            </w:tcBorders>
            <w:shd w:val="clear" w:color="000000" w:fill="FFFFFF"/>
            <w:vAlign w:val="center"/>
          </w:tcPr>
          <w:p w14:paraId="6990D72C" w14:textId="77777777" w:rsidR="0085135C" w:rsidRPr="00553B97" w:rsidRDefault="0085135C" w:rsidP="0007492A">
            <w:pPr>
              <w:jc w:val="center"/>
              <w:rPr>
                <w:color w:val="000000" w:themeColor="text1"/>
                <w:sz w:val="24"/>
                <w:szCs w:val="24"/>
              </w:rPr>
            </w:pPr>
          </w:p>
        </w:tc>
        <w:tc>
          <w:tcPr>
            <w:tcW w:w="5104" w:type="dxa"/>
            <w:tcBorders>
              <w:top w:val="nil"/>
              <w:left w:val="nil"/>
              <w:bottom w:val="single" w:sz="4" w:space="0" w:color="auto"/>
              <w:right w:val="single" w:sz="4" w:space="0" w:color="auto"/>
            </w:tcBorders>
            <w:shd w:val="clear" w:color="000000" w:fill="FFFFFF"/>
            <w:vAlign w:val="center"/>
          </w:tcPr>
          <w:p w14:paraId="749B9E94" w14:textId="77777777" w:rsidR="0085135C" w:rsidRPr="00553B97" w:rsidRDefault="0085135C" w:rsidP="0007492A">
            <w:pPr>
              <w:jc w:val="both"/>
              <w:rPr>
                <w:color w:val="000000" w:themeColor="text1"/>
                <w:sz w:val="24"/>
                <w:szCs w:val="24"/>
              </w:rPr>
            </w:pPr>
            <w:r w:rsidRPr="00553B97">
              <w:rPr>
                <w:color w:val="000000" w:themeColor="text1"/>
                <w:sz w:val="24"/>
                <w:szCs w:val="24"/>
              </w:rPr>
              <w:t>Không lập hồ sơ, tài liệu có giá trị bảo quản Vĩnh Viễn đến hạn nộp lưu vào Lưu trữ lịch sử tỉnh</w:t>
            </w:r>
          </w:p>
        </w:tc>
        <w:tc>
          <w:tcPr>
            <w:tcW w:w="850" w:type="dxa"/>
            <w:tcBorders>
              <w:top w:val="nil"/>
              <w:left w:val="nil"/>
              <w:bottom w:val="single" w:sz="4" w:space="0" w:color="auto"/>
              <w:right w:val="single" w:sz="4" w:space="0" w:color="auto"/>
            </w:tcBorders>
            <w:shd w:val="clear" w:color="000000" w:fill="FFFFFF"/>
            <w:vAlign w:val="center"/>
          </w:tcPr>
          <w:p w14:paraId="111F8DAD" w14:textId="77777777" w:rsidR="0085135C" w:rsidRPr="00553B97" w:rsidRDefault="0085135C" w:rsidP="0007492A">
            <w:pPr>
              <w:jc w:val="center"/>
              <w:rPr>
                <w:color w:val="000000" w:themeColor="text1"/>
                <w:sz w:val="24"/>
                <w:szCs w:val="24"/>
                <w:lang w:val="en-US"/>
              </w:rPr>
            </w:pPr>
            <w:r w:rsidRPr="00553B97">
              <w:rPr>
                <w:color w:val="000000" w:themeColor="text1"/>
                <w:sz w:val="24"/>
                <w:szCs w:val="24"/>
                <w:lang w:val="en-US"/>
              </w:rPr>
              <w:t>0</w:t>
            </w:r>
          </w:p>
        </w:tc>
        <w:tc>
          <w:tcPr>
            <w:tcW w:w="992" w:type="dxa"/>
            <w:tcBorders>
              <w:top w:val="nil"/>
              <w:left w:val="nil"/>
              <w:bottom w:val="single" w:sz="4" w:space="0" w:color="auto"/>
              <w:right w:val="single" w:sz="4" w:space="0" w:color="auto"/>
            </w:tcBorders>
            <w:shd w:val="clear" w:color="000000" w:fill="FFFFFF"/>
            <w:vAlign w:val="center"/>
          </w:tcPr>
          <w:p w14:paraId="028AEDB5" w14:textId="77777777" w:rsidR="0085135C" w:rsidRPr="00553B97" w:rsidRDefault="0085135C" w:rsidP="0007492A">
            <w:pPr>
              <w:jc w:val="center"/>
              <w:rPr>
                <w:color w:val="000000" w:themeColor="text1"/>
                <w:sz w:val="24"/>
                <w:szCs w:val="24"/>
              </w:rPr>
            </w:pPr>
          </w:p>
        </w:tc>
        <w:tc>
          <w:tcPr>
            <w:tcW w:w="851" w:type="dxa"/>
            <w:tcBorders>
              <w:top w:val="nil"/>
              <w:left w:val="nil"/>
              <w:bottom w:val="single" w:sz="4" w:space="0" w:color="auto"/>
              <w:right w:val="single" w:sz="4" w:space="0" w:color="auto"/>
            </w:tcBorders>
            <w:shd w:val="clear" w:color="000000" w:fill="FFFFFF"/>
            <w:vAlign w:val="center"/>
          </w:tcPr>
          <w:p w14:paraId="26CDF3A6" w14:textId="77777777" w:rsidR="0085135C" w:rsidRPr="00553B97" w:rsidRDefault="0085135C" w:rsidP="0007492A">
            <w:pPr>
              <w:jc w:val="center"/>
              <w:rPr>
                <w:color w:val="000000" w:themeColor="text1"/>
                <w:sz w:val="24"/>
                <w:szCs w:val="24"/>
              </w:rPr>
            </w:pPr>
          </w:p>
        </w:tc>
        <w:tc>
          <w:tcPr>
            <w:tcW w:w="709" w:type="dxa"/>
            <w:tcBorders>
              <w:top w:val="nil"/>
              <w:left w:val="nil"/>
              <w:bottom w:val="single" w:sz="4" w:space="0" w:color="auto"/>
              <w:right w:val="single" w:sz="4" w:space="0" w:color="auto"/>
            </w:tcBorders>
            <w:shd w:val="clear" w:color="000000" w:fill="FFFFFF"/>
            <w:vAlign w:val="center"/>
          </w:tcPr>
          <w:p w14:paraId="4608F84E" w14:textId="77777777" w:rsidR="0085135C" w:rsidRPr="00553B97" w:rsidRDefault="0085135C" w:rsidP="0007492A">
            <w:pPr>
              <w:jc w:val="center"/>
              <w:rPr>
                <w:color w:val="000000" w:themeColor="text1"/>
                <w:sz w:val="24"/>
                <w:szCs w:val="24"/>
              </w:rPr>
            </w:pPr>
          </w:p>
        </w:tc>
        <w:tc>
          <w:tcPr>
            <w:tcW w:w="1701" w:type="dxa"/>
            <w:tcBorders>
              <w:top w:val="nil"/>
              <w:left w:val="nil"/>
              <w:bottom w:val="single" w:sz="4" w:space="0" w:color="auto"/>
              <w:right w:val="single" w:sz="4" w:space="0" w:color="auto"/>
            </w:tcBorders>
            <w:shd w:val="clear" w:color="000000" w:fill="FFFFFF"/>
            <w:vAlign w:val="center"/>
          </w:tcPr>
          <w:p w14:paraId="612AA060" w14:textId="77777777" w:rsidR="0085135C" w:rsidRPr="00553B97" w:rsidRDefault="0085135C" w:rsidP="0007492A">
            <w:pPr>
              <w:jc w:val="center"/>
              <w:rPr>
                <w:color w:val="000000" w:themeColor="text1"/>
              </w:rPr>
            </w:pPr>
          </w:p>
        </w:tc>
      </w:tr>
      <w:tr w:rsidR="00553B97" w:rsidRPr="00553B97" w14:paraId="26D23F7D" w14:textId="77777777" w:rsidTr="00405BA9">
        <w:trPr>
          <w:trHeight w:val="8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022DD5"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2.4</w:t>
            </w:r>
          </w:p>
        </w:tc>
        <w:tc>
          <w:tcPr>
            <w:tcW w:w="5104" w:type="dxa"/>
            <w:tcBorders>
              <w:top w:val="nil"/>
              <w:left w:val="nil"/>
              <w:bottom w:val="single" w:sz="4" w:space="0" w:color="auto"/>
              <w:right w:val="single" w:sz="4" w:space="0" w:color="auto"/>
            </w:tcBorders>
            <w:shd w:val="clear" w:color="000000" w:fill="FFFFFF"/>
            <w:vAlign w:val="center"/>
            <w:hideMark/>
          </w:tcPr>
          <w:p w14:paraId="02A5099E" w14:textId="77777777" w:rsidR="0085135C" w:rsidRPr="00553B97" w:rsidRDefault="0085135C" w:rsidP="0007492A">
            <w:pPr>
              <w:rPr>
                <w:b/>
                <w:bCs/>
                <w:color w:val="000000" w:themeColor="text1"/>
                <w:sz w:val="24"/>
                <w:szCs w:val="24"/>
              </w:rPr>
            </w:pPr>
            <w:r w:rsidRPr="00553B97">
              <w:rPr>
                <w:b/>
                <w:bCs/>
                <w:color w:val="000000" w:themeColor="text1"/>
                <w:sz w:val="24"/>
                <w:szCs w:val="24"/>
              </w:rPr>
              <w:t xml:space="preserve"> Bảng thời hạn bảo quản tài liệu</w:t>
            </w:r>
          </w:p>
        </w:tc>
        <w:tc>
          <w:tcPr>
            <w:tcW w:w="850" w:type="dxa"/>
            <w:tcBorders>
              <w:top w:val="nil"/>
              <w:left w:val="nil"/>
              <w:bottom w:val="single" w:sz="4" w:space="0" w:color="auto"/>
              <w:right w:val="single" w:sz="4" w:space="0" w:color="auto"/>
            </w:tcBorders>
            <w:shd w:val="clear" w:color="000000" w:fill="FFFFFF"/>
            <w:vAlign w:val="center"/>
            <w:hideMark/>
          </w:tcPr>
          <w:p w14:paraId="106E9F95"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7EECDEE9"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603081EF"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3FF5A03D"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4D112C03" w14:textId="77777777" w:rsidR="0085135C" w:rsidRPr="00553B97" w:rsidRDefault="0085135C" w:rsidP="0007492A">
            <w:pPr>
              <w:jc w:val="center"/>
              <w:rPr>
                <w:color w:val="000000" w:themeColor="text1"/>
              </w:rPr>
            </w:pPr>
            <w:r w:rsidRPr="00553B97">
              <w:rPr>
                <w:color w:val="000000" w:themeColor="text1"/>
              </w:rPr>
              <w:t>Có văn bản, tài liệu chứng minh đính kèm</w:t>
            </w:r>
          </w:p>
        </w:tc>
      </w:tr>
      <w:tr w:rsidR="00553B97" w:rsidRPr="00553B97" w14:paraId="3D3E9A7C" w14:textId="77777777" w:rsidTr="00405BA9">
        <w:trPr>
          <w:trHeight w:val="1121"/>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DA746D"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59B16784" w14:textId="00BAB9F2" w:rsidR="0085135C" w:rsidRPr="00553B97" w:rsidRDefault="0085135C" w:rsidP="0007492A">
            <w:pPr>
              <w:jc w:val="both"/>
              <w:rPr>
                <w:color w:val="000000" w:themeColor="text1"/>
                <w:sz w:val="24"/>
                <w:szCs w:val="24"/>
              </w:rPr>
            </w:pPr>
            <w:r w:rsidRPr="00553B97">
              <w:rPr>
                <w:color w:val="000000" w:themeColor="text1"/>
                <w:sz w:val="24"/>
                <w:szCs w:val="24"/>
              </w:rPr>
              <w:t>Có ban hành, quy định thời hạn bảo quản tài liệu, hồ sơ hình thành trong hoạt động của cơ quan đúng quy định</w:t>
            </w:r>
          </w:p>
        </w:tc>
        <w:tc>
          <w:tcPr>
            <w:tcW w:w="850" w:type="dxa"/>
            <w:tcBorders>
              <w:top w:val="nil"/>
              <w:left w:val="nil"/>
              <w:bottom w:val="single" w:sz="4" w:space="0" w:color="auto"/>
              <w:right w:val="single" w:sz="4" w:space="0" w:color="auto"/>
            </w:tcBorders>
            <w:shd w:val="clear" w:color="000000" w:fill="FFFFFF"/>
            <w:vAlign w:val="center"/>
            <w:hideMark/>
          </w:tcPr>
          <w:p w14:paraId="05DD1EC7" w14:textId="77777777" w:rsidR="0085135C" w:rsidRPr="00553B97" w:rsidRDefault="0085135C" w:rsidP="0007492A">
            <w:pPr>
              <w:jc w:val="center"/>
              <w:rPr>
                <w:color w:val="000000" w:themeColor="text1"/>
                <w:sz w:val="24"/>
                <w:szCs w:val="24"/>
              </w:rPr>
            </w:pPr>
            <w:r w:rsidRPr="00553B97">
              <w:rPr>
                <w:color w:val="000000" w:themeColor="text1"/>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0EF27A62"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074DBD06"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4C59443A"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179B55FD"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51140747" w14:textId="77777777" w:rsidTr="00405BA9">
        <w:trPr>
          <w:trHeight w:val="1164"/>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5B95D24"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5336FC9A" w14:textId="167C2AD2" w:rsidR="0085135C" w:rsidRPr="00553B97" w:rsidRDefault="0085135C" w:rsidP="0007492A">
            <w:pPr>
              <w:jc w:val="both"/>
              <w:rPr>
                <w:color w:val="000000" w:themeColor="text1"/>
                <w:sz w:val="24"/>
                <w:szCs w:val="24"/>
              </w:rPr>
            </w:pPr>
            <w:r w:rsidRPr="00553B97">
              <w:rPr>
                <w:color w:val="000000" w:themeColor="text1"/>
                <w:sz w:val="24"/>
                <w:szCs w:val="24"/>
              </w:rPr>
              <w:t xml:space="preserve">Không ban hành hoặc Có ban hành quy định thời hạn bảo quản hồ sơ, tài liệu hình thành trong hoạt động của cơ quan nhưng không đúng quy định </w:t>
            </w:r>
          </w:p>
        </w:tc>
        <w:tc>
          <w:tcPr>
            <w:tcW w:w="850" w:type="dxa"/>
            <w:tcBorders>
              <w:top w:val="nil"/>
              <w:left w:val="nil"/>
              <w:bottom w:val="single" w:sz="4" w:space="0" w:color="auto"/>
              <w:right w:val="single" w:sz="4" w:space="0" w:color="auto"/>
            </w:tcBorders>
            <w:shd w:val="clear" w:color="000000" w:fill="FFFFFF"/>
            <w:vAlign w:val="center"/>
            <w:hideMark/>
          </w:tcPr>
          <w:p w14:paraId="7F858791" w14:textId="77777777" w:rsidR="0085135C" w:rsidRPr="00553B97" w:rsidRDefault="0085135C" w:rsidP="0007492A">
            <w:pPr>
              <w:jc w:val="center"/>
              <w:rPr>
                <w:color w:val="000000" w:themeColor="text1"/>
                <w:sz w:val="24"/>
                <w:szCs w:val="24"/>
                <w:lang w:val="en-US"/>
              </w:rPr>
            </w:pPr>
            <w:r w:rsidRPr="00553B97">
              <w:rPr>
                <w:color w:val="000000" w:themeColor="text1"/>
                <w:sz w:val="24"/>
                <w:szCs w:val="24"/>
                <w:lang w:val="en-US"/>
              </w:rPr>
              <w:t>0</w:t>
            </w:r>
          </w:p>
        </w:tc>
        <w:tc>
          <w:tcPr>
            <w:tcW w:w="992" w:type="dxa"/>
            <w:tcBorders>
              <w:top w:val="nil"/>
              <w:left w:val="nil"/>
              <w:bottom w:val="single" w:sz="4" w:space="0" w:color="auto"/>
              <w:right w:val="single" w:sz="4" w:space="0" w:color="auto"/>
            </w:tcBorders>
            <w:shd w:val="clear" w:color="000000" w:fill="FFFFFF"/>
            <w:vAlign w:val="center"/>
            <w:hideMark/>
          </w:tcPr>
          <w:p w14:paraId="40AECDE5"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0D1DACBA"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46780994"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06143A7A"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0FA57950" w14:textId="77777777" w:rsidTr="00405BA9">
        <w:trPr>
          <w:trHeight w:val="108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8680809"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3</w:t>
            </w:r>
          </w:p>
        </w:tc>
        <w:tc>
          <w:tcPr>
            <w:tcW w:w="5104" w:type="dxa"/>
            <w:tcBorders>
              <w:top w:val="nil"/>
              <w:left w:val="nil"/>
              <w:bottom w:val="single" w:sz="4" w:space="0" w:color="auto"/>
              <w:right w:val="single" w:sz="4" w:space="0" w:color="auto"/>
            </w:tcBorders>
            <w:shd w:val="clear" w:color="000000" w:fill="FFFFFF"/>
            <w:vAlign w:val="center"/>
            <w:hideMark/>
          </w:tcPr>
          <w:p w14:paraId="1A090190" w14:textId="77777777" w:rsidR="0085135C" w:rsidRPr="00553B97" w:rsidRDefault="0085135C" w:rsidP="0007492A">
            <w:pPr>
              <w:rPr>
                <w:b/>
                <w:bCs/>
                <w:color w:val="000000" w:themeColor="text1"/>
                <w:sz w:val="24"/>
                <w:szCs w:val="24"/>
              </w:rPr>
            </w:pPr>
            <w:r w:rsidRPr="00553B97">
              <w:rPr>
                <w:b/>
                <w:bCs/>
                <w:color w:val="000000" w:themeColor="text1"/>
                <w:sz w:val="24"/>
                <w:szCs w:val="24"/>
              </w:rPr>
              <w:t>Ban hành và thực hiện kế hoạch công tác văn thư, lưu trữ hàng năm</w:t>
            </w:r>
          </w:p>
        </w:tc>
        <w:tc>
          <w:tcPr>
            <w:tcW w:w="850" w:type="dxa"/>
            <w:tcBorders>
              <w:top w:val="nil"/>
              <w:left w:val="nil"/>
              <w:bottom w:val="single" w:sz="4" w:space="0" w:color="auto"/>
              <w:right w:val="single" w:sz="4" w:space="0" w:color="auto"/>
            </w:tcBorders>
            <w:shd w:val="clear" w:color="000000" w:fill="FFFFFF"/>
            <w:vAlign w:val="center"/>
            <w:hideMark/>
          </w:tcPr>
          <w:p w14:paraId="668D9EF1"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3</w:t>
            </w:r>
          </w:p>
        </w:tc>
        <w:tc>
          <w:tcPr>
            <w:tcW w:w="992" w:type="dxa"/>
            <w:tcBorders>
              <w:top w:val="nil"/>
              <w:left w:val="nil"/>
              <w:bottom w:val="single" w:sz="4" w:space="0" w:color="auto"/>
              <w:right w:val="single" w:sz="4" w:space="0" w:color="auto"/>
            </w:tcBorders>
            <w:shd w:val="clear" w:color="000000" w:fill="FFFFFF"/>
            <w:vAlign w:val="center"/>
            <w:hideMark/>
          </w:tcPr>
          <w:p w14:paraId="62177524"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38F5CE01"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48ECD3BB"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40837ED5"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625C08F6" w14:textId="77777777" w:rsidTr="00405BA9">
        <w:trPr>
          <w:trHeight w:val="118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A2BB3EC"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3.1</w:t>
            </w:r>
          </w:p>
        </w:tc>
        <w:tc>
          <w:tcPr>
            <w:tcW w:w="5104" w:type="dxa"/>
            <w:tcBorders>
              <w:top w:val="nil"/>
              <w:left w:val="nil"/>
              <w:bottom w:val="single" w:sz="4" w:space="0" w:color="auto"/>
              <w:right w:val="single" w:sz="4" w:space="0" w:color="auto"/>
            </w:tcBorders>
            <w:shd w:val="clear" w:color="000000" w:fill="FFFFFF"/>
            <w:vAlign w:val="center"/>
            <w:hideMark/>
          </w:tcPr>
          <w:p w14:paraId="59A257F9" w14:textId="77777777" w:rsidR="0085135C" w:rsidRPr="00553B97" w:rsidRDefault="0085135C" w:rsidP="0007492A">
            <w:pPr>
              <w:rPr>
                <w:b/>
                <w:bCs/>
                <w:color w:val="000000" w:themeColor="text1"/>
                <w:sz w:val="24"/>
                <w:szCs w:val="24"/>
              </w:rPr>
            </w:pPr>
            <w:r w:rsidRPr="00553B97">
              <w:rPr>
                <w:b/>
                <w:bCs/>
                <w:color w:val="000000" w:themeColor="text1"/>
                <w:sz w:val="24"/>
                <w:szCs w:val="24"/>
              </w:rPr>
              <w:t xml:space="preserve">Ban hành kế hoạch công tác văn thư, lưu trữ </w:t>
            </w:r>
          </w:p>
        </w:tc>
        <w:tc>
          <w:tcPr>
            <w:tcW w:w="850" w:type="dxa"/>
            <w:tcBorders>
              <w:top w:val="nil"/>
              <w:left w:val="nil"/>
              <w:bottom w:val="single" w:sz="4" w:space="0" w:color="auto"/>
              <w:right w:val="single" w:sz="4" w:space="0" w:color="auto"/>
            </w:tcBorders>
            <w:shd w:val="clear" w:color="000000" w:fill="FFFFFF"/>
            <w:vAlign w:val="center"/>
            <w:hideMark/>
          </w:tcPr>
          <w:p w14:paraId="4415D33C"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w:t>
            </w:r>
          </w:p>
        </w:tc>
        <w:tc>
          <w:tcPr>
            <w:tcW w:w="992" w:type="dxa"/>
            <w:tcBorders>
              <w:top w:val="nil"/>
              <w:left w:val="nil"/>
              <w:bottom w:val="single" w:sz="4" w:space="0" w:color="auto"/>
              <w:right w:val="single" w:sz="4" w:space="0" w:color="auto"/>
            </w:tcBorders>
            <w:shd w:val="clear" w:color="000000" w:fill="FFFFFF"/>
            <w:vAlign w:val="center"/>
            <w:hideMark/>
          </w:tcPr>
          <w:p w14:paraId="14556E3B"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2C728136"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3FD3BBCD"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38D87061" w14:textId="77777777" w:rsidR="0085135C" w:rsidRPr="00553B97" w:rsidRDefault="0085135C" w:rsidP="0007492A">
            <w:pPr>
              <w:jc w:val="center"/>
              <w:rPr>
                <w:color w:val="000000" w:themeColor="text1"/>
              </w:rPr>
            </w:pPr>
            <w:r w:rsidRPr="00553B97">
              <w:rPr>
                <w:color w:val="000000" w:themeColor="text1"/>
              </w:rPr>
              <w:t>Có văn bản, tài liệu chứng minh đính kèm</w:t>
            </w:r>
          </w:p>
        </w:tc>
      </w:tr>
      <w:tr w:rsidR="00553B97" w:rsidRPr="00553B97" w14:paraId="3453295C" w14:textId="77777777" w:rsidTr="00405BA9">
        <w:trPr>
          <w:trHeight w:val="139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FD0A965"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02FF7457" w14:textId="77777777" w:rsidR="0085135C" w:rsidRPr="00553B97" w:rsidRDefault="0085135C" w:rsidP="0007492A">
            <w:pPr>
              <w:jc w:val="both"/>
              <w:rPr>
                <w:color w:val="000000" w:themeColor="text1"/>
                <w:sz w:val="24"/>
                <w:szCs w:val="24"/>
              </w:rPr>
            </w:pPr>
            <w:r w:rsidRPr="00553B97">
              <w:rPr>
                <w:color w:val="000000" w:themeColor="text1"/>
                <w:sz w:val="24"/>
                <w:szCs w:val="24"/>
              </w:rPr>
              <w:t>Có ban hành kế hoạch công tác văn thư, lưu trữ trong quý I hàng năm; nội dung bám sát kế hoạch của cơ quan cấp trên, đúng thực tế của cơ quan</w:t>
            </w:r>
          </w:p>
        </w:tc>
        <w:tc>
          <w:tcPr>
            <w:tcW w:w="850" w:type="dxa"/>
            <w:tcBorders>
              <w:top w:val="nil"/>
              <w:left w:val="nil"/>
              <w:bottom w:val="single" w:sz="4" w:space="0" w:color="auto"/>
              <w:right w:val="single" w:sz="4" w:space="0" w:color="auto"/>
            </w:tcBorders>
            <w:shd w:val="clear" w:color="000000" w:fill="FFFFFF"/>
            <w:vAlign w:val="center"/>
            <w:hideMark/>
          </w:tcPr>
          <w:p w14:paraId="1D1EEFC5" w14:textId="77777777" w:rsidR="0085135C" w:rsidRPr="00553B97" w:rsidRDefault="0085135C" w:rsidP="0007492A">
            <w:pPr>
              <w:jc w:val="center"/>
              <w:rPr>
                <w:color w:val="000000" w:themeColor="text1"/>
                <w:sz w:val="24"/>
                <w:szCs w:val="24"/>
              </w:rPr>
            </w:pPr>
            <w:r w:rsidRPr="00553B97">
              <w:rPr>
                <w:color w:val="000000" w:themeColor="text1"/>
                <w:sz w:val="24"/>
                <w:szCs w:val="24"/>
              </w:rPr>
              <w:t>2</w:t>
            </w:r>
          </w:p>
        </w:tc>
        <w:tc>
          <w:tcPr>
            <w:tcW w:w="992" w:type="dxa"/>
            <w:tcBorders>
              <w:top w:val="nil"/>
              <w:left w:val="nil"/>
              <w:bottom w:val="single" w:sz="4" w:space="0" w:color="auto"/>
              <w:right w:val="single" w:sz="4" w:space="0" w:color="auto"/>
            </w:tcBorders>
            <w:shd w:val="clear" w:color="000000" w:fill="FFFFFF"/>
            <w:vAlign w:val="center"/>
            <w:hideMark/>
          </w:tcPr>
          <w:p w14:paraId="46E11AF5"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44D3F0EF"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11CEE90D"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49CF6499"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148713F7" w14:textId="77777777" w:rsidTr="00405BA9">
        <w:trPr>
          <w:trHeight w:val="1272"/>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56677D9"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7710C055" w14:textId="77777777" w:rsidR="0085135C" w:rsidRPr="00553B97" w:rsidRDefault="0085135C" w:rsidP="0007492A">
            <w:pPr>
              <w:jc w:val="both"/>
              <w:rPr>
                <w:color w:val="000000" w:themeColor="text1"/>
                <w:sz w:val="24"/>
                <w:szCs w:val="24"/>
              </w:rPr>
            </w:pPr>
            <w:r w:rsidRPr="00553B97">
              <w:rPr>
                <w:color w:val="000000" w:themeColor="text1"/>
                <w:sz w:val="24"/>
                <w:szCs w:val="24"/>
              </w:rPr>
              <w:t>Có ban hành kế hoạch công tác văn thư, lưu trữ nhưng nội dung chưa bám sát kế hoạch của cơ quan cấp trên hoặc ban hành sau quý I hàng năm</w:t>
            </w:r>
          </w:p>
        </w:tc>
        <w:tc>
          <w:tcPr>
            <w:tcW w:w="850" w:type="dxa"/>
            <w:tcBorders>
              <w:top w:val="nil"/>
              <w:left w:val="nil"/>
              <w:bottom w:val="single" w:sz="4" w:space="0" w:color="auto"/>
              <w:right w:val="single" w:sz="4" w:space="0" w:color="auto"/>
            </w:tcBorders>
            <w:shd w:val="clear" w:color="000000" w:fill="FFFFFF"/>
            <w:vAlign w:val="center"/>
            <w:hideMark/>
          </w:tcPr>
          <w:p w14:paraId="58AF6A7F" w14:textId="77777777" w:rsidR="0085135C" w:rsidRPr="00553B97" w:rsidRDefault="0085135C" w:rsidP="0007492A">
            <w:pPr>
              <w:jc w:val="center"/>
              <w:rPr>
                <w:color w:val="000000" w:themeColor="text1"/>
                <w:sz w:val="24"/>
                <w:szCs w:val="24"/>
              </w:rPr>
            </w:pPr>
            <w:r w:rsidRPr="00553B97">
              <w:rPr>
                <w:color w:val="000000" w:themeColor="text1"/>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5C958072"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6E6D8E59"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7BFACC9D"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5F888C9C"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4632EFAF" w14:textId="77777777" w:rsidTr="00405BA9">
        <w:trPr>
          <w:trHeight w:val="704"/>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D15B5A9" w14:textId="77777777" w:rsidR="0085135C" w:rsidRPr="00553B97" w:rsidRDefault="0085135C" w:rsidP="0007492A">
            <w:pPr>
              <w:jc w:val="center"/>
              <w:rPr>
                <w:color w:val="000000" w:themeColor="text1"/>
                <w:sz w:val="24"/>
                <w:szCs w:val="24"/>
              </w:rPr>
            </w:pPr>
            <w:r w:rsidRPr="00553B97">
              <w:rPr>
                <w:color w:val="000000" w:themeColor="text1"/>
                <w:sz w:val="24"/>
                <w:szCs w:val="24"/>
              </w:rPr>
              <w:lastRenderedPageBreak/>
              <w:t>-</w:t>
            </w:r>
          </w:p>
        </w:tc>
        <w:tc>
          <w:tcPr>
            <w:tcW w:w="5104" w:type="dxa"/>
            <w:tcBorders>
              <w:top w:val="nil"/>
              <w:left w:val="nil"/>
              <w:bottom w:val="single" w:sz="4" w:space="0" w:color="auto"/>
              <w:right w:val="single" w:sz="4" w:space="0" w:color="auto"/>
            </w:tcBorders>
            <w:shd w:val="clear" w:color="000000" w:fill="FFFFFF"/>
            <w:vAlign w:val="center"/>
            <w:hideMark/>
          </w:tcPr>
          <w:p w14:paraId="64E6E072" w14:textId="77777777" w:rsidR="0085135C" w:rsidRPr="00553B97" w:rsidRDefault="0085135C" w:rsidP="0007492A">
            <w:pPr>
              <w:jc w:val="both"/>
              <w:rPr>
                <w:color w:val="000000" w:themeColor="text1"/>
                <w:sz w:val="24"/>
                <w:szCs w:val="24"/>
              </w:rPr>
            </w:pPr>
            <w:r w:rsidRPr="00553B97">
              <w:rPr>
                <w:color w:val="000000" w:themeColor="text1"/>
                <w:sz w:val="24"/>
                <w:szCs w:val="24"/>
              </w:rPr>
              <w:t>Không ban hành kế hoạch</w:t>
            </w:r>
          </w:p>
        </w:tc>
        <w:tc>
          <w:tcPr>
            <w:tcW w:w="850" w:type="dxa"/>
            <w:tcBorders>
              <w:top w:val="nil"/>
              <w:left w:val="nil"/>
              <w:bottom w:val="single" w:sz="4" w:space="0" w:color="auto"/>
              <w:right w:val="single" w:sz="4" w:space="0" w:color="auto"/>
            </w:tcBorders>
            <w:shd w:val="clear" w:color="000000" w:fill="FFFFFF"/>
            <w:vAlign w:val="center"/>
            <w:hideMark/>
          </w:tcPr>
          <w:p w14:paraId="083D5D45" w14:textId="77777777" w:rsidR="0085135C" w:rsidRPr="00553B97" w:rsidRDefault="0085135C" w:rsidP="0007492A">
            <w:pPr>
              <w:jc w:val="center"/>
              <w:rPr>
                <w:color w:val="000000" w:themeColor="text1"/>
                <w:sz w:val="24"/>
                <w:szCs w:val="24"/>
              </w:rPr>
            </w:pPr>
            <w:r w:rsidRPr="00553B97">
              <w:rPr>
                <w:color w:val="000000" w:themeColor="text1"/>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352FCA1A"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05691D78"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2C9C25CA"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7D627BC3"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0F56D80D" w14:textId="77777777" w:rsidTr="00984EC9">
        <w:trPr>
          <w:trHeight w:val="9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B21F28E"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3.2</w:t>
            </w:r>
          </w:p>
        </w:tc>
        <w:tc>
          <w:tcPr>
            <w:tcW w:w="5104" w:type="dxa"/>
            <w:tcBorders>
              <w:top w:val="nil"/>
              <w:left w:val="nil"/>
              <w:bottom w:val="single" w:sz="4" w:space="0" w:color="auto"/>
              <w:right w:val="single" w:sz="4" w:space="0" w:color="auto"/>
            </w:tcBorders>
            <w:shd w:val="clear" w:color="000000" w:fill="FFFFFF"/>
            <w:vAlign w:val="center"/>
            <w:hideMark/>
          </w:tcPr>
          <w:p w14:paraId="5062ED3A" w14:textId="77777777" w:rsidR="0085135C" w:rsidRPr="00553B97" w:rsidRDefault="0085135C" w:rsidP="0007492A">
            <w:pPr>
              <w:rPr>
                <w:b/>
                <w:bCs/>
                <w:color w:val="000000" w:themeColor="text1"/>
                <w:sz w:val="24"/>
                <w:szCs w:val="24"/>
              </w:rPr>
            </w:pPr>
            <w:r w:rsidRPr="00553B97">
              <w:rPr>
                <w:b/>
                <w:bCs/>
                <w:color w:val="000000" w:themeColor="text1"/>
                <w:sz w:val="24"/>
                <w:szCs w:val="24"/>
              </w:rPr>
              <w:t>Mức độ hoàn thành kế hoạch</w:t>
            </w:r>
          </w:p>
        </w:tc>
        <w:tc>
          <w:tcPr>
            <w:tcW w:w="850" w:type="dxa"/>
            <w:tcBorders>
              <w:top w:val="nil"/>
              <w:left w:val="nil"/>
              <w:bottom w:val="single" w:sz="4" w:space="0" w:color="auto"/>
              <w:right w:val="single" w:sz="4" w:space="0" w:color="auto"/>
            </w:tcBorders>
            <w:shd w:val="clear" w:color="000000" w:fill="FFFFFF"/>
            <w:vAlign w:val="center"/>
            <w:hideMark/>
          </w:tcPr>
          <w:p w14:paraId="7E33BA62"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21824C85"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1EBE5B2B"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07BC33BA"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5A191566"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322D4992" w14:textId="77777777" w:rsidTr="00984EC9">
        <w:trPr>
          <w:trHeight w:val="135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11AB3714"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w:t>
            </w:r>
          </w:p>
        </w:tc>
        <w:tc>
          <w:tcPr>
            <w:tcW w:w="5104" w:type="dxa"/>
            <w:tcBorders>
              <w:top w:val="single" w:sz="4" w:space="0" w:color="auto"/>
              <w:left w:val="single" w:sz="4" w:space="0" w:color="auto"/>
              <w:bottom w:val="single" w:sz="4" w:space="0" w:color="auto"/>
              <w:right w:val="single" w:sz="4" w:space="0" w:color="auto"/>
            </w:tcBorders>
            <w:shd w:val="clear" w:color="000000" w:fill="FFFFFF"/>
            <w:vAlign w:val="center"/>
          </w:tcPr>
          <w:p w14:paraId="706CB143" w14:textId="77777777" w:rsidR="0085135C" w:rsidRPr="00553B97" w:rsidRDefault="0085135C" w:rsidP="0007492A">
            <w:pPr>
              <w:pStyle w:val="NormalWeb"/>
              <w:spacing w:before="0" w:beforeAutospacing="0" w:after="0" w:afterAutospacing="0"/>
              <w:jc w:val="both"/>
              <w:rPr>
                <w:i/>
                <w:iCs/>
                <w:color w:val="000000" w:themeColor="text1"/>
                <w:lang w:val="vi"/>
              </w:rPr>
            </w:pPr>
            <w:r w:rsidRPr="00553B97">
              <w:rPr>
                <w:bCs/>
                <w:color w:val="000000" w:themeColor="text1"/>
                <w:lang w:val="vi"/>
              </w:rPr>
              <w:t>Hoàn thành từ 50% - 100% thì tính theo công thức:</w:t>
            </w:r>
            <w:r w:rsidRPr="00553B97">
              <w:rPr>
                <w:i/>
                <w:iCs/>
                <w:color w:val="000000" w:themeColor="text1"/>
                <w:lang w:val="vi"/>
              </w:rPr>
              <w:t xml:space="preserve"> </w:t>
            </w:r>
          </w:p>
          <w:p w14:paraId="14D93D9F" w14:textId="77777777" w:rsidR="0085135C" w:rsidRPr="00553B97" w:rsidRDefault="0085135C" w:rsidP="0007492A">
            <w:pPr>
              <w:pStyle w:val="NormalWeb"/>
              <w:spacing w:before="0" w:beforeAutospacing="0" w:after="0" w:afterAutospacing="0"/>
              <w:jc w:val="center"/>
              <w:rPr>
                <w:i/>
                <w:color w:val="000000" w:themeColor="text1"/>
              </w:rPr>
            </w:pPr>
            <w:r w:rsidRPr="00553B97">
              <w:rPr>
                <w:i/>
                <w:iCs/>
                <w:color w:val="000000" w:themeColor="text1"/>
              </w:rPr>
              <w:t>[</w:t>
            </w:r>
            <w:r w:rsidRPr="00553B97">
              <w:rPr>
                <w:i/>
                <w:color w:val="000000" w:themeColor="text1"/>
              </w:rPr>
              <w:t>(</w:t>
            </w:r>
            <w:r w:rsidRPr="00553B97">
              <w:rPr>
                <w:rFonts w:ascii="Cambria Math" w:hAnsi="Cambria Math" w:cs="Cambria Math"/>
                <w:i/>
                <w:color w:val="000000" w:themeColor="text1"/>
              </w:rPr>
              <w:t>𝑇</w:t>
            </w:r>
            <w:r w:rsidRPr="00553B97">
              <w:rPr>
                <w:i/>
                <w:color w:val="000000" w:themeColor="text1"/>
              </w:rPr>
              <w:t xml:space="preserve">ỷ </w:t>
            </w:r>
            <w:r w:rsidRPr="00553B97">
              <w:rPr>
                <w:rFonts w:ascii="Cambria Math" w:hAnsi="Cambria Math" w:cs="Cambria Math"/>
                <w:i/>
                <w:color w:val="000000" w:themeColor="text1"/>
              </w:rPr>
              <w:t>𝑙</w:t>
            </w:r>
            <w:r w:rsidRPr="00553B97">
              <w:rPr>
                <w:i/>
                <w:color w:val="000000" w:themeColor="text1"/>
              </w:rPr>
              <w:t>ệ % ℎ</w:t>
            </w:r>
            <w:r w:rsidRPr="00553B97">
              <w:rPr>
                <w:rFonts w:ascii="Cambria Math" w:hAnsi="Cambria Math" w:cs="Cambria Math"/>
                <w:i/>
                <w:color w:val="000000" w:themeColor="text1"/>
              </w:rPr>
              <w:t>𝑜</w:t>
            </w:r>
            <w:r w:rsidRPr="00553B97">
              <w:rPr>
                <w:i/>
                <w:color w:val="000000" w:themeColor="text1"/>
              </w:rPr>
              <w:t>à</w:t>
            </w:r>
            <w:r w:rsidRPr="00553B97">
              <w:rPr>
                <w:rFonts w:ascii="Cambria Math" w:hAnsi="Cambria Math" w:cs="Cambria Math"/>
                <w:i/>
                <w:color w:val="000000" w:themeColor="text1"/>
              </w:rPr>
              <w:t>𝑛</w:t>
            </w:r>
            <w:r w:rsidRPr="00553B97">
              <w:rPr>
                <w:i/>
                <w:color w:val="000000" w:themeColor="text1"/>
              </w:rPr>
              <w:t xml:space="preserve"> </w:t>
            </w:r>
            <w:r w:rsidRPr="00553B97">
              <w:rPr>
                <w:rFonts w:ascii="Cambria Math" w:hAnsi="Cambria Math" w:cs="Cambria Math"/>
                <w:i/>
                <w:color w:val="000000" w:themeColor="text1"/>
              </w:rPr>
              <w:t>𝑡</w:t>
            </w:r>
            <w:r w:rsidRPr="00553B97">
              <w:rPr>
                <w:i/>
                <w:color w:val="000000" w:themeColor="text1"/>
              </w:rPr>
              <w:t>ℎà</w:t>
            </w:r>
            <w:r w:rsidRPr="00553B97">
              <w:rPr>
                <w:rFonts w:ascii="Cambria Math" w:hAnsi="Cambria Math" w:cs="Cambria Math"/>
                <w:i/>
                <w:color w:val="000000" w:themeColor="text1"/>
              </w:rPr>
              <w:t>𝑛</w:t>
            </w:r>
            <w:r w:rsidRPr="00553B97">
              <w:rPr>
                <w:i/>
                <w:color w:val="000000" w:themeColor="text1"/>
              </w:rPr>
              <w:t>ℎ × 1)]</w:t>
            </w:r>
          </w:p>
          <w:p w14:paraId="6D1DADFD" w14:textId="77777777" w:rsidR="0085135C" w:rsidRPr="00553B97" w:rsidRDefault="0085135C" w:rsidP="0007492A">
            <w:pPr>
              <w:pStyle w:val="NormalWeb"/>
              <w:spacing w:before="0" w:beforeAutospacing="0" w:after="0" w:afterAutospacing="0"/>
              <w:jc w:val="center"/>
              <w:rPr>
                <w:i/>
                <w:color w:val="000000" w:themeColor="text1"/>
              </w:rPr>
            </w:pPr>
            <w:r w:rsidRPr="00553B97">
              <w:rPr>
                <w:i/>
                <w:noProof/>
                <w:color w:val="000000" w:themeColor="text1"/>
                <w14:ligatures w14:val="standardContextual"/>
              </w:rPr>
              <mc:AlternateContent>
                <mc:Choice Requires="wps">
                  <w:drawing>
                    <wp:anchor distT="0" distB="0" distL="114300" distR="114300" simplePos="0" relativeHeight="251659264" behindDoc="0" locked="0" layoutInCell="1" allowOverlap="1" wp14:anchorId="6B981E24" wp14:editId="45C94476">
                      <wp:simplePos x="0" y="0"/>
                      <wp:positionH relativeFrom="column">
                        <wp:posOffset>910590</wp:posOffset>
                      </wp:positionH>
                      <wp:positionV relativeFrom="paragraph">
                        <wp:posOffset>0</wp:posOffset>
                      </wp:positionV>
                      <wp:extent cx="15430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73650E"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7pt,0" to="19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" strokecolor="#4472c4 [3204]" strokeweight=".5pt">
                      <v:stroke joinstyle="miter"/>
                    </v:line>
                  </w:pict>
                </mc:Fallback>
              </mc:AlternateContent>
            </w:r>
            <w:r w:rsidRPr="00553B97">
              <w:rPr>
                <w:i/>
                <w:color w:val="000000" w:themeColor="text1"/>
              </w:rPr>
              <w:t>100%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6A8A9B7" w14:textId="77777777" w:rsidR="0085135C" w:rsidRPr="00553B97" w:rsidRDefault="0085135C" w:rsidP="0007492A">
            <w:pPr>
              <w:jc w:val="center"/>
              <w:rPr>
                <w:b/>
                <w:bCs/>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F838D0D" w14:textId="77777777" w:rsidR="0085135C" w:rsidRPr="00553B97" w:rsidRDefault="0085135C" w:rsidP="0007492A">
            <w:pPr>
              <w:jc w:val="center"/>
              <w:rPr>
                <w:b/>
                <w:bCs/>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4C6EEB5" w14:textId="77777777" w:rsidR="0085135C" w:rsidRPr="00553B97" w:rsidRDefault="0085135C" w:rsidP="0007492A">
            <w:pPr>
              <w:jc w:val="center"/>
              <w:rPr>
                <w:b/>
                <w:bCs/>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3EC07E6E" w14:textId="77777777" w:rsidR="0085135C" w:rsidRPr="00553B97" w:rsidRDefault="0085135C" w:rsidP="0007492A">
            <w:pPr>
              <w:jc w:val="center"/>
              <w:rPr>
                <w:b/>
                <w:bCs/>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9BF1248" w14:textId="77777777" w:rsidR="0085135C" w:rsidRPr="00553B97" w:rsidRDefault="0085135C" w:rsidP="0007492A">
            <w:pPr>
              <w:jc w:val="center"/>
              <w:rPr>
                <w:color w:val="000000" w:themeColor="text1"/>
              </w:rPr>
            </w:pPr>
          </w:p>
        </w:tc>
      </w:tr>
      <w:tr w:rsidR="00553B97" w:rsidRPr="00553B97" w14:paraId="38CB4636" w14:textId="77777777" w:rsidTr="00984EC9">
        <w:trPr>
          <w:trHeight w:val="70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6C31CB"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single" w:sz="4" w:space="0" w:color="auto"/>
              <w:left w:val="nil"/>
              <w:bottom w:val="single" w:sz="4" w:space="0" w:color="auto"/>
              <w:right w:val="single" w:sz="4" w:space="0" w:color="auto"/>
            </w:tcBorders>
            <w:shd w:val="clear" w:color="000000" w:fill="FFFFFF"/>
            <w:vAlign w:val="center"/>
            <w:hideMark/>
          </w:tcPr>
          <w:p w14:paraId="67BF04B9" w14:textId="77777777" w:rsidR="0085135C" w:rsidRPr="00553B97" w:rsidRDefault="0085135C" w:rsidP="0007492A">
            <w:pPr>
              <w:rPr>
                <w:color w:val="000000" w:themeColor="text1"/>
                <w:sz w:val="24"/>
                <w:szCs w:val="24"/>
              </w:rPr>
            </w:pPr>
            <w:r w:rsidRPr="00553B97">
              <w:rPr>
                <w:color w:val="000000" w:themeColor="text1"/>
                <w:sz w:val="24"/>
                <w:szCs w:val="24"/>
              </w:rPr>
              <w:t>Hoàn thành dưới 50% kế hoạch: 0 điểm</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6250E17" w14:textId="77777777" w:rsidR="0085135C" w:rsidRPr="00553B97" w:rsidRDefault="0085135C" w:rsidP="0007492A">
            <w:pPr>
              <w:jc w:val="center"/>
              <w:rPr>
                <w:color w:val="000000" w:themeColor="text1"/>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69A5CDF"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AE9D305"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75131F9"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0F6D80E"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1307D148" w14:textId="77777777" w:rsidTr="00405BA9">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515723"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4</w:t>
            </w:r>
          </w:p>
        </w:tc>
        <w:tc>
          <w:tcPr>
            <w:tcW w:w="5104" w:type="dxa"/>
            <w:tcBorders>
              <w:top w:val="nil"/>
              <w:left w:val="nil"/>
              <w:bottom w:val="single" w:sz="4" w:space="0" w:color="auto"/>
              <w:right w:val="single" w:sz="4" w:space="0" w:color="auto"/>
            </w:tcBorders>
            <w:shd w:val="clear" w:color="auto" w:fill="auto"/>
            <w:vAlign w:val="center"/>
            <w:hideMark/>
          </w:tcPr>
          <w:p w14:paraId="7088CB87" w14:textId="77777777" w:rsidR="0085135C" w:rsidRPr="00553B97" w:rsidRDefault="0085135C" w:rsidP="0007492A">
            <w:pPr>
              <w:rPr>
                <w:b/>
                <w:bCs/>
                <w:color w:val="000000" w:themeColor="text1"/>
                <w:sz w:val="24"/>
                <w:szCs w:val="24"/>
              </w:rPr>
            </w:pPr>
            <w:r w:rsidRPr="00553B97">
              <w:rPr>
                <w:b/>
                <w:bCs/>
                <w:color w:val="000000" w:themeColor="text1"/>
                <w:sz w:val="24"/>
                <w:szCs w:val="24"/>
              </w:rPr>
              <w:t>Tỷ lệ cơ quan, đơn vị thuộc và trực thuộc cấp sở được kiểm tra trong năm</w:t>
            </w:r>
          </w:p>
        </w:tc>
        <w:tc>
          <w:tcPr>
            <w:tcW w:w="850" w:type="dxa"/>
            <w:tcBorders>
              <w:top w:val="nil"/>
              <w:left w:val="nil"/>
              <w:bottom w:val="single" w:sz="4" w:space="0" w:color="auto"/>
              <w:right w:val="single" w:sz="4" w:space="0" w:color="auto"/>
            </w:tcBorders>
            <w:shd w:val="clear" w:color="000000" w:fill="FFFFFF"/>
            <w:vAlign w:val="center"/>
            <w:hideMark/>
          </w:tcPr>
          <w:p w14:paraId="4AF4F6E0"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32AFBA87"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1A93AE01"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2E87117D"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0EB6B9EF" w14:textId="77777777" w:rsidR="0085135C" w:rsidRPr="00553B97" w:rsidRDefault="0085135C" w:rsidP="0007492A">
            <w:pPr>
              <w:jc w:val="center"/>
              <w:rPr>
                <w:color w:val="000000" w:themeColor="text1"/>
              </w:rPr>
            </w:pPr>
            <w:r w:rsidRPr="00553B97">
              <w:rPr>
                <w:color w:val="000000" w:themeColor="text1"/>
              </w:rPr>
              <w:t>Các đơn vị sự nghiệp chấm điểm tối đa tại nội dung này </w:t>
            </w:r>
          </w:p>
        </w:tc>
      </w:tr>
      <w:tr w:rsidR="00553B97" w:rsidRPr="00553B97" w14:paraId="1D238528" w14:textId="77777777" w:rsidTr="00405BA9">
        <w:trPr>
          <w:trHeight w:val="4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DF46743"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auto" w:fill="auto"/>
            <w:vAlign w:val="center"/>
            <w:hideMark/>
          </w:tcPr>
          <w:p w14:paraId="142A4059" w14:textId="77777777" w:rsidR="0085135C" w:rsidRPr="00553B97" w:rsidRDefault="0085135C" w:rsidP="0007492A">
            <w:pPr>
              <w:jc w:val="both"/>
              <w:rPr>
                <w:color w:val="000000" w:themeColor="text1"/>
                <w:sz w:val="24"/>
                <w:szCs w:val="24"/>
              </w:rPr>
            </w:pPr>
            <w:r w:rsidRPr="00553B97">
              <w:rPr>
                <w:color w:val="000000" w:themeColor="text1"/>
                <w:sz w:val="24"/>
                <w:szCs w:val="24"/>
              </w:rPr>
              <w:t>Từ 30% số cơ quan, đơn vị trở lên được kiểm tra</w:t>
            </w:r>
          </w:p>
        </w:tc>
        <w:tc>
          <w:tcPr>
            <w:tcW w:w="850" w:type="dxa"/>
            <w:tcBorders>
              <w:top w:val="nil"/>
              <w:left w:val="nil"/>
              <w:bottom w:val="single" w:sz="4" w:space="0" w:color="auto"/>
              <w:right w:val="single" w:sz="4" w:space="0" w:color="auto"/>
            </w:tcBorders>
            <w:shd w:val="clear" w:color="000000" w:fill="FFFFFF"/>
            <w:vAlign w:val="center"/>
            <w:hideMark/>
          </w:tcPr>
          <w:p w14:paraId="33F342FE" w14:textId="77777777" w:rsidR="0085135C" w:rsidRPr="00553B97" w:rsidRDefault="0085135C" w:rsidP="0007492A">
            <w:pPr>
              <w:jc w:val="center"/>
              <w:rPr>
                <w:color w:val="000000" w:themeColor="text1"/>
                <w:sz w:val="24"/>
                <w:szCs w:val="24"/>
              </w:rPr>
            </w:pPr>
            <w:r w:rsidRPr="00553B97">
              <w:rPr>
                <w:color w:val="000000" w:themeColor="text1"/>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165DC7A5"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26C0AF5A"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4913E231"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1AD94B1E" w14:textId="77777777" w:rsidR="0085135C" w:rsidRPr="00553B97" w:rsidRDefault="0085135C" w:rsidP="0007492A">
            <w:pPr>
              <w:jc w:val="center"/>
              <w:rPr>
                <w:color w:val="000000" w:themeColor="text1"/>
              </w:rPr>
            </w:pPr>
          </w:p>
        </w:tc>
      </w:tr>
      <w:tr w:rsidR="00553B97" w:rsidRPr="00553B97" w14:paraId="1B914F56" w14:textId="77777777" w:rsidTr="00405BA9">
        <w:trPr>
          <w:trHeight w:val="8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6B81F67"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auto" w:fill="auto"/>
            <w:vAlign w:val="center"/>
            <w:hideMark/>
          </w:tcPr>
          <w:p w14:paraId="1099A463" w14:textId="77777777" w:rsidR="0085135C" w:rsidRPr="00553B97" w:rsidRDefault="0085135C" w:rsidP="0007492A">
            <w:pPr>
              <w:jc w:val="both"/>
              <w:rPr>
                <w:color w:val="000000" w:themeColor="text1"/>
                <w:sz w:val="24"/>
                <w:szCs w:val="24"/>
              </w:rPr>
            </w:pPr>
            <w:r w:rsidRPr="00553B97">
              <w:rPr>
                <w:color w:val="000000" w:themeColor="text1"/>
                <w:sz w:val="24"/>
                <w:szCs w:val="24"/>
              </w:rPr>
              <w:t>Từ 20% đến dưới 30% số cơ quan, đơn vị được kiểm tra</w:t>
            </w:r>
          </w:p>
        </w:tc>
        <w:tc>
          <w:tcPr>
            <w:tcW w:w="850" w:type="dxa"/>
            <w:tcBorders>
              <w:top w:val="nil"/>
              <w:left w:val="nil"/>
              <w:bottom w:val="single" w:sz="4" w:space="0" w:color="auto"/>
              <w:right w:val="single" w:sz="4" w:space="0" w:color="auto"/>
            </w:tcBorders>
            <w:shd w:val="clear" w:color="000000" w:fill="FFFFFF"/>
            <w:vAlign w:val="center"/>
            <w:hideMark/>
          </w:tcPr>
          <w:p w14:paraId="71442814" w14:textId="77777777" w:rsidR="0085135C" w:rsidRPr="00553B97" w:rsidRDefault="0085135C" w:rsidP="0007492A">
            <w:pPr>
              <w:jc w:val="center"/>
              <w:rPr>
                <w:color w:val="000000" w:themeColor="text1"/>
                <w:sz w:val="24"/>
                <w:szCs w:val="24"/>
              </w:rPr>
            </w:pPr>
            <w:r w:rsidRPr="00553B97">
              <w:rPr>
                <w:color w:val="000000" w:themeColor="text1"/>
                <w:sz w:val="24"/>
                <w:szCs w:val="24"/>
              </w:rPr>
              <w:t>0.5</w:t>
            </w:r>
          </w:p>
        </w:tc>
        <w:tc>
          <w:tcPr>
            <w:tcW w:w="992" w:type="dxa"/>
            <w:tcBorders>
              <w:top w:val="nil"/>
              <w:left w:val="nil"/>
              <w:bottom w:val="single" w:sz="4" w:space="0" w:color="auto"/>
              <w:right w:val="single" w:sz="4" w:space="0" w:color="auto"/>
            </w:tcBorders>
            <w:shd w:val="clear" w:color="000000" w:fill="FFFFFF"/>
            <w:vAlign w:val="center"/>
            <w:hideMark/>
          </w:tcPr>
          <w:p w14:paraId="5EC2775B"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6569D412"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27F9939A"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2CA0455A"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4C4948A0" w14:textId="77777777" w:rsidTr="00405BA9">
        <w:trPr>
          <w:trHeight w:val="64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09D4E37"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auto" w:fill="auto"/>
            <w:vAlign w:val="center"/>
            <w:hideMark/>
          </w:tcPr>
          <w:p w14:paraId="1DCE61C2" w14:textId="77777777" w:rsidR="0085135C" w:rsidRPr="00553B97" w:rsidRDefault="0085135C" w:rsidP="0007492A">
            <w:pPr>
              <w:jc w:val="both"/>
              <w:rPr>
                <w:color w:val="000000" w:themeColor="text1"/>
                <w:sz w:val="24"/>
                <w:szCs w:val="24"/>
              </w:rPr>
            </w:pPr>
            <w:r w:rsidRPr="00553B97">
              <w:rPr>
                <w:color w:val="000000" w:themeColor="text1"/>
                <w:sz w:val="24"/>
                <w:szCs w:val="24"/>
              </w:rPr>
              <w:t>Dưới 20% số cơ quan, đơn vị được kiểm tra</w:t>
            </w:r>
          </w:p>
        </w:tc>
        <w:tc>
          <w:tcPr>
            <w:tcW w:w="850" w:type="dxa"/>
            <w:tcBorders>
              <w:top w:val="nil"/>
              <w:left w:val="nil"/>
              <w:bottom w:val="single" w:sz="4" w:space="0" w:color="auto"/>
              <w:right w:val="single" w:sz="4" w:space="0" w:color="auto"/>
            </w:tcBorders>
            <w:shd w:val="clear" w:color="000000" w:fill="FFFFFF"/>
            <w:vAlign w:val="center"/>
            <w:hideMark/>
          </w:tcPr>
          <w:p w14:paraId="118917C9" w14:textId="77777777" w:rsidR="0085135C" w:rsidRPr="00553B97" w:rsidRDefault="0085135C" w:rsidP="0007492A">
            <w:pPr>
              <w:jc w:val="center"/>
              <w:rPr>
                <w:color w:val="000000" w:themeColor="text1"/>
                <w:sz w:val="24"/>
                <w:szCs w:val="24"/>
              </w:rPr>
            </w:pPr>
            <w:r w:rsidRPr="00553B97">
              <w:rPr>
                <w:color w:val="000000" w:themeColor="text1"/>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5362385C"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7A19000E"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2C2402BD"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7C89C4A1"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53EF7D68" w14:textId="77777777" w:rsidTr="00405BA9">
        <w:trPr>
          <w:trHeight w:val="7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27410F2"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5</w:t>
            </w:r>
          </w:p>
        </w:tc>
        <w:tc>
          <w:tcPr>
            <w:tcW w:w="5104" w:type="dxa"/>
            <w:tcBorders>
              <w:top w:val="nil"/>
              <w:left w:val="nil"/>
              <w:bottom w:val="single" w:sz="4" w:space="0" w:color="auto"/>
              <w:right w:val="single" w:sz="4" w:space="0" w:color="auto"/>
            </w:tcBorders>
            <w:shd w:val="clear" w:color="000000" w:fill="FFFFFF"/>
            <w:vAlign w:val="center"/>
            <w:hideMark/>
          </w:tcPr>
          <w:p w14:paraId="29BAE031" w14:textId="77777777" w:rsidR="0085135C" w:rsidRPr="00553B97" w:rsidRDefault="0085135C" w:rsidP="0007492A">
            <w:pPr>
              <w:rPr>
                <w:b/>
                <w:bCs/>
                <w:color w:val="000000" w:themeColor="text1"/>
                <w:sz w:val="24"/>
                <w:szCs w:val="24"/>
              </w:rPr>
            </w:pPr>
            <w:r w:rsidRPr="00553B97">
              <w:rPr>
                <w:b/>
                <w:bCs/>
                <w:color w:val="000000" w:themeColor="text1"/>
                <w:sz w:val="24"/>
                <w:szCs w:val="24"/>
              </w:rPr>
              <w:t>Thực hiện báo cáo thống kê công tác văn thư, lưu trữ định kỳ và đột xuất</w:t>
            </w:r>
          </w:p>
        </w:tc>
        <w:tc>
          <w:tcPr>
            <w:tcW w:w="850" w:type="dxa"/>
            <w:tcBorders>
              <w:top w:val="nil"/>
              <w:left w:val="nil"/>
              <w:bottom w:val="single" w:sz="4" w:space="0" w:color="auto"/>
              <w:right w:val="single" w:sz="4" w:space="0" w:color="auto"/>
            </w:tcBorders>
            <w:shd w:val="clear" w:color="000000" w:fill="FFFFFF"/>
            <w:vAlign w:val="center"/>
            <w:hideMark/>
          </w:tcPr>
          <w:p w14:paraId="01378E32"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4B56D833"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5DB0F3AB"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6880D5F0"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319C4AD4" w14:textId="77777777" w:rsidR="0085135C" w:rsidRPr="00553B97" w:rsidRDefault="0085135C" w:rsidP="0007492A">
            <w:pPr>
              <w:jc w:val="center"/>
              <w:rPr>
                <w:color w:val="000000" w:themeColor="text1"/>
              </w:rPr>
            </w:pPr>
            <w:r w:rsidRPr="00553B97">
              <w:rPr>
                <w:color w:val="000000" w:themeColor="text1"/>
              </w:rPr>
              <w:t>Có văn bản, tài liệu chứng minh đính kèm</w:t>
            </w:r>
          </w:p>
        </w:tc>
      </w:tr>
      <w:tr w:rsidR="00553B97" w:rsidRPr="00553B97" w14:paraId="40219BA8" w14:textId="77777777" w:rsidTr="00405BA9">
        <w:trPr>
          <w:trHeight w:val="129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5AAE92E"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28C060DB" w14:textId="3B4DBA44" w:rsidR="0085135C" w:rsidRPr="00553B97" w:rsidRDefault="0085135C" w:rsidP="0007492A">
            <w:pPr>
              <w:jc w:val="both"/>
              <w:rPr>
                <w:color w:val="000000" w:themeColor="text1"/>
                <w:sz w:val="24"/>
                <w:szCs w:val="24"/>
              </w:rPr>
            </w:pPr>
            <w:r w:rsidRPr="00553B97">
              <w:rPr>
                <w:color w:val="000000" w:themeColor="text1"/>
                <w:sz w:val="24"/>
                <w:szCs w:val="24"/>
              </w:rPr>
              <w:t>Cơ quan và 100% đơn vị trực thuộc thực hiện báo cáo đúng nội dung, đúng số liệu, đúng thời gian quy định</w:t>
            </w:r>
          </w:p>
        </w:tc>
        <w:tc>
          <w:tcPr>
            <w:tcW w:w="850" w:type="dxa"/>
            <w:tcBorders>
              <w:top w:val="nil"/>
              <w:left w:val="nil"/>
              <w:bottom w:val="single" w:sz="4" w:space="0" w:color="auto"/>
              <w:right w:val="single" w:sz="4" w:space="0" w:color="auto"/>
            </w:tcBorders>
            <w:shd w:val="clear" w:color="000000" w:fill="FFFFFF"/>
            <w:vAlign w:val="center"/>
            <w:hideMark/>
          </w:tcPr>
          <w:p w14:paraId="77506E8C" w14:textId="77777777" w:rsidR="0085135C" w:rsidRPr="00553B97" w:rsidRDefault="0085135C" w:rsidP="0007492A">
            <w:pPr>
              <w:jc w:val="center"/>
              <w:rPr>
                <w:color w:val="000000" w:themeColor="text1"/>
                <w:sz w:val="24"/>
                <w:szCs w:val="24"/>
              </w:rPr>
            </w:pPr>
            <w:r w:rsidRPr="00553B97">
              <w:rPr>
                <w:color w:val="000000" w:themeColor="text1"/>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63ADEB84"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22310E22"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4EF7E666"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174EABCD"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0B683389" w14:textId="77777777" w:rsidTr="00405BA9">
        <w:trPr>
          <w:trHeight w:val="1203"/>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45D611C"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6D634A48" w14:textId="1715D309" w:rsidR="0085135C" w:rsidRPr="00553B97" w:rsidRDefault="0085135C" w:rsidP="0007492A">
            <w:pPr>
              <w:jc w:val="both"/>
              <w:rPr>
                <w:color w:val="000000" w:themeColor="text1"/>
                <w:sz w:val="24"/>
                <w:szCs w:val="24"/>
              </w:rPr>
            </w:pPr>
            <w:r w:rsidRPr="00553B97">
              <w:rPr>
                <w:color w:val="000000" w:themeColor="text1"/>
                <w:sz w:val="24"/>
                <w:szCs w:val="24"/>
              </w:rPr>
              <w:t xml:space="preserve">Cơ quan và 100% đơn vị trực thuộc thực hiện báo cáo nhưng </w:t>
            </w:r>
            <w:r w:rsidR="00C70F36" w:rsidRPr="00553B97">
              <w:rPr>
                <w:color w:val="000000" w:themeColor="text1"/>
                <w:sz w:val="24"/>
                <w:szCs w:val="24"/>
              </w:rPr>
              <w:t xml:space="preserve">có báo cáo </w:t>
            </w:r>
            <w:r w:rsidRPr="00553B97">
              <w:rPr>
                <w:color w:val="000000" w:themeColor="text1"/>
                <w:sz w:val="24"/>
                <w:szCs w:val="24"/>
              </w:rPr>
              <w:t>trễ so với thời gian quy định hoặc số liệu báo cáo không chính xác</w:t>
            </w:r>
          </w:p>
        </w:tc>
        <w:tc>
          <w:tcPr>
            <w:tcW w:w="850" w:type="dxa"/>
            <w:tcBorders>
              <w:top w:val="nil"/>
              <w:left w:val="nil"/>
              <w:bottom w:val="single" w:sz="4" w:space="0" w:color="auto"/>
              <w:right w:val="single" w:sz="4" w:space="0" w:color="auto"/>
            </w:tcBorders>
            <w:shd w:val="clear" w:color="000000" w:fill="FFFFFF"/>
            <w:vAlign w:val="center"/>
            <w:hideMark/>
          </w:tcPr>
          <w:p w14:paraId="1525A791" w14:textId="77777777" w:rsidR="0085135C" w:rsidRPr="00553B97" w:rsidRDefault="0085135C" w:rsidP="0007492A">
            <w:pPr>
              <w:jc w:val="center"/>
              <w:rPr>
                <w:color w:val="000000" w:themeColor="text1"/>
                <w:sz w:val="24"/>
                <w:szCs w:val="24"/>
              </w:rPr>
            </w:pPr>
            <w:r w:rsidRPr="00553B97">
              <w:rPr>
                <w:color w:val="000000" w:themeColor="text1"/>
                <w:sz w:val="24"/>
                <w:szCs w:val="24"/>
              </w:rPr>
              <w:t>0.5</w:t>
            </w:r>
          </w:p>
        </w:tc>
        <w:tc>
          <w:tcPr>
            <w:tcW w:w="992" w:type="dxa"/>
            <w:tcBorders>
              <w:top w:val="nil"/>
              <w:left w:val="nil"/>
              <w:bottom w:val="single" w:sz="4" w:space="0" w:color="auto"/>
              <w:right w:val="single" w:sz="4" w:space="0" w:color="auto"/>
            </w:tcBorders>
            <w:shd w:val="clear" w:color="000000" w:fill="FFFFFF"/>
            <w:vAlign w:val="center"/>
            <w:hideMark/>
          </w:tcPr>
          <w:p w14:paraId="609A1F72"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13B533FB"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2997D650"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41058265"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275BE80B" w14:textId="77777777" w:rsidTr="00405BA9">
        <w:trPr>
          <w:trHeight w:val="9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78DD641"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57613A07" w14:textId="46E33FDD" w:rsidR="0085135C" w:rsidRPr="00553B97" w:rsidRDefault="0085135C" w:rsidP="0007492A">
            <w:pPr>
              <w:jc w:val="both"/>
              <w:rPr>
                <w:color w:val="000000" w:themeColor="text1"/>
                <w:sz w:val="24"/>
                <w:szCs w:val="24"/>
              </w:rPr>
            </w:pPr>
            <w:r w:rsidRPr="00553B97">
              <w:rPr>
                <w:color w:val="000000" w:themeColor="text1"/>
                <w:sz w:val="24"/>
                <w:szCs w:val="24"/>
              </w:rPr>
              <w:t xml:space="preserve">Cơ quan hoặc dưới 100% đơn vị trực thuộc không báo cáo </w:t>
            </w:r>
          </w:p>
        </w:tc>
        <w:tc>
          <w:tcPr>
            <w:tcW w:w="850" w:type="dxa"/>
            <w:tcBorders>
              <w:top w:val="nil"/>
              <w:left w:val="nil"/>
              <w:bottom w:val="single" w:sz="4" w:space="0" w:color="auto"/>
              <w:right w:val="single" w:sz="4" w:space="0" w:color="auto"/>
            </w:tcBorders>
            <w:shd w:val="clear" w:color="000000" w:fill="FFFFFF"/>
            <w:vAlign w:val="center"/>
            <w:hideMark/>
          </w:tcPr>
          <w:p w14:paraId="47FC0425" w14:textId="77777777" w:rsidR="0085135C" w:rsidRPr="00553B97" w:rsidRDefault="0085135C" w:rsidP="0007492A">
            <w:pPr>
              <w:jc w:val="center"/>
              <w:rPr>
                <w:color w:val="000000" w:themeColor="text1"/>
                <w:sz w:val="24"/>
                <w:szCs w:val="24"/>
              </w:rPr>
            </w:pPr>
            <w:r w:rsidRPr="00553B97">
              <w:rPr>
                <w:color w:val="000000" w:themeColor="text1"/>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2A37E4F9"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3D57DCA7"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6EB8D559"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43DD99A3"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20B5E916" w14:textId="77777777" w:rsidTr="00405BA9">
        <w:trPr>
          <w:trHeight w:val="9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BE1C212"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6</w:t>
            </w:r>
          </w:p>
        </w:tc>
        <w:tc>
          <w:tcPr>
            <w:tcW w:w="5104" w:type="dxa"/>
            <w:tcBorders>
              <w:top w:val="nil"/>
              <w:left w:val="nil"/>
              <w:bottom w:val="single" w:sz="4" w:space="0" w:color="auto"/>
              <w:right w:val="single" w:sz="4" w:space="0" w:color="auto"/>
            </w:tcBorders>
            <w:shd w:val="clear" w:color="000000" w:fill="FFFFFF"/>
            <w:vAlign w:val="center"/>
            <w:hideMark/>
          </w:tcPr>
          <w:p w14:paraId="6EDED85F" w14:textId="77777777" w:rsidR="0085135C" w:rsidRPr="00553B97" w:rsidRDefault="0085135C" w:rsidP="0007492A">
            <w:pPr>
              <w:rPr>
                <w:b/>
                <w:bCs/>
                <w:color w:val="000000" w:themeColor="text1"/>
                <w:sz w:val="24"/>
                <w:szCs w:val="24"/>
              </w:rPr>
            </w:pPr>
            <w:r w:rsidRPr="00553B97">
              <w:rPr>
                <w:b/>
                <w:bCs/>
                <w:color w:val="000000" w:themeColor="text1"/>
                <w:sz w:val="24"/>
                <w:szCs w:val="24"/>
              </w:rPr>
              <w:t>Phân công người làm công tác văn thư, lưu trữ và thực hiện nhiệm vụ được giao</w:t>
            </w:r>
          </w:p>
        </w:tc>
        <w:tc>
          <w:tcPr>
            <w:tcW w:w="850" w:type="dxa"/>
            <w:tcBorders>
              <w:top w:val="nil"/>
              <w:left w:val="nil"/>
              <w:bottom w:val="single" w:sz="4" w:space="0" w:color="auto"/>
              <w:right w:val="single" w:sz="4" w:space="0" w:color="auto"/>
            </w:tcBorders>
            <w:shd w:val="clear" w:color="000000" w:fill="FFFFFF"/>
            <w:vAlign w:val="center"/>
            <w:hideMark/>
          </w:tcPr>
          <w:p w14:paraId="761F9850"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w:t>
            </w:r>
          </w:p>
        </w:tc>
        <w:tc>
          <w:tcPr>
            <w:tcW w:w="992" w:type="dxa"/>
            <w:tcBorders>
              <w:top w:val="nil"/>
              <w:left w:val="nil"/>
              <w:bottom w:val="single" w:sz="4" w:space="0" w:color="auto"/>
              <w:right w:val="single" w:sz="4" w:space="0" w:color="auto"/>
            </w:tcBorders>
            <w:shd w:val="clear" w:color="000000" w:fill="FFFFFF"/>
            <w:vAlign w:val="center"/>
            <w:hideMark/>
          </w:tcPr>
          <w:p w14:paraId="3523332B"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226EC713"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0ED7DE33"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14:paraId="0A740A25" w14:textId="77777777" w:rsidR="0085135C" w:rsidRPr="00553B97" w:rsidRDefault="0085135C" w:rsidP="0007492A">
            <w:pPr>
              <w:jc w:val="center"/>
              <w:rPr>
                <w:b/>
                <w:bCs/>
                <w:color w:val="000000" w:themeColor="text1"/>
              </w:rPr>
            </w:pPr>
            <w:r w:rsidRPr="00553B97">
              <w:rPr>
                <w:b/>
                <w:bCs/>
                <w:color w:val="000000" w:themeColor="text1"/>
              </w:rPr>
              <w:t> </w:t>
            </w:r>
          </w:p>
        </w:tc>
      </w:tr>
      <w:tr w:rsidR="00553B97" w:rsidRPr="00553B97" w14:paraId="7B8A27C0" w14:textId="77777777" w:rsidTr="00405BA9">
        <w:trPr>
          <w:trHeight w:val="70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DBBBAF1"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6.1</w:t>
            </w:r>
          </w:p>
        </w:tc>
        <w:tc>
          <w:tcPr>
            <w:tcW w:w="5104" w:type="dxa"/>
            <w:tcBorders>
              <w:top w:val="nil"/>
              <w:left w:val="nil"/>
              <w:bottom w:val="single" w:sz="4" w:space="0" w:color="auto"/>
              <w:right w:val="single" w:sz="4" w:space="0" w:color="auto"/>
            </w:tcBorders>
            <w:shd w:val="clear" w:color="000000" w:fill="FFFFFF"/>
            <w:vAlign w:val="center"/>
            <w:hideMark/>
          </w:tcPr>
          <w:p w14:paraId="25FFBA78" w14:textId="77777777" w:rsidR="0085135C" w:rsidRPr="00553B97" w:rsidRDefault="0085135C" w:rsidP="0007492A">
            <w:pPr>
              <w:rPr>
                <w:b/>
                <w:bCs/>
                <w:color w:val="000000" w:themeColor="text1"/>
                <w:sz w:val="24"/>
                <w:szCs w:val="24"/>
              </w:rPr>
            </w:pPr>
            <w:r w:rsidRPr="00553B97">
              <w:rPr>
                <w:b/>
                <w:bCs/>
                <w:color w:val="000000" w:themeColor="text1"/>
                <w:sz w:val="24"/>
                <w:szCs w:val="24"/>
              </w:rPr>
              <w:t>Phân công người làm công tác văn thư, lưu trữ</w:t>
            </w:r>
          </w:p>
        </w:tc>
        <w:tc>
          <w:tcPr>
            <w:tcW w:w="850" w:type="dxa"/>
            <w:tcBorders>
              <w:top w:val="nil"/>
              <w:left w:val="nil"/>
              <w:bottom w:val="single" w:sz="4" w:space="0" w:color="auto"/>
              <w:right w:val="single" w:sz="4" w:space="0" w:color="auto"/>
            </w:tcBorders>
            <w:shd w:val="clear" w:color="000000" w:fill="FFFFFF"/>
            <w:vAlign w:val="center"/>
            <w:hideMark/>
          </w:tcPr>
          <w:p w14:paraId="5EA15E71"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6FB0EE83"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71BB1325"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30DA6083"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44B554FC" w14:textId="77777777" w:rsidR="0085135C" w:rsidRPr="00553B97" w:rsidRDefault="0085135C" w:rsidP="0007492A">
            <w:pPr>
              <w:jc w:val="center"/>
              <w:rPr>
                <w:color w:val="000000" w:themeColor="text1"/>
              </w:rPr>
            </w:pPr>
            <w:r w:rsidRPr="00553B97">
              <w:rPr>
                <w:color w:val="000000" w:themeColor="text1"/>
              </w:rPr>
              <w:t xml:space="preserve">Có văn bản, tài liệu chứng minh </w:t>
            </w:r>
            <w:r w:rsidRPr="00553B97">
              <w:rPr>
                <w:color w:val="000000" w:themeColor="text1"/>
              </w:rPr>
              <w:lastRenderedPageBreak/>
              <w:t>đính kèm</w:t>
            </w:r>
          </w:p>
        </w:tc>
      </w:tr>
      <w:tr w:rsidR="00553B97" w:rsidRPr="00553B97" w14:paraId="2571FBB6" w14:textId="77777777" w:rsidTr="00405BA9">
        <w:trPr>
          <w:trHeight w:val="110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E23F9A4" w14:textId="77777777" w:rsidR="0085135C" w:rsidRPr="00553B97" w:rsidRDefault="0085135C" w:rsidP="0007492A">
            <w:pPr>
              <w:jc w:val="center"/>
              <w:rPr>
                <w:color w:val="000000" w:themeColor="text1"/>
                <w:sz w:val="24"/>
                <w:szCs w:val="24"/>
              </w:rPr>
            </w:pPr>
            <w:r w:rsidRPr="00553B97">
              <w:rPr>
                <w:color w:val="000000" w:themeColor="text1"/>
                <w:sz w:val="24"/>
                <w:szCs w:val="24"/>
              </w:rPr>
              <w:lastRenderedPageBreak/>
              <w:t>-</w:t>
            </w:r>
          </w:p>
        </w:tc>
        <w:tc>
          <w:tcPr>
            <w:tcW w:w="5104" w:type="dxa"/>
            <w:tcBorders>
              <w:top w:val="nil"/>
              <w:left w:val="nil"/>
              <w:bottom w:val="single" w:sz="4" w:space="0" w:color="auto"/>
              <w:right w:val="single" w:sz="4" w:space="0" w:color="auto"/>
            </w:tcBorders>
            <w:shd w:val="clear" w:color="000000" w:fill="FFFFFF"/>
            <w:vAlign w:val="center"/>
            <w:hideMark/>
          </w:tcPr>
          <w:p w14:paraId="452D0363" w14:textId="30C9B254" w:rsidR="0085135C" w:rsidRPr="00553B97" w:rsidRDefault="0085135C" w:rsidP="0007492A">
            <w:pPr>
              <w:jc w:val="both"/>
              <w:rPr>
                <w:color w:val="000000" w:themeColor="text1"/>
                <w:sz w:val="24"/>
                <w:szCs w:val="24"/>
              </w:rPr>
            </w:pPr>
            <w:r w:rsidRPr="00553B97">
              <w:rPr>
                <w:color w:val="000000" w:themeColor="text1"/>
                <w:sz w:val="24"/>
                <w:szCs w:val="24"/>
              </w:rPr>
              <w:t xml:space="preserve">Cơ quan và 100% đơn vị trực thuộc có văn bản phân công người làm công tác văn thư, lưu trữ </w:t>
            </w:r>
          </w:p>
        </w:tc>
        <w:tc>
          <w:tcPr>
            <w:tcW w:w="850" w:type="dxa"/>
            <w:tcBorders>
              <w:top w:val="nil"/>
              <w:left w:val="nil"/>
              <w:bottom w:val="single" w:sz="4" w:space="0" w:color="auto"/>
              <w:right w:val="single" w:sz="4" w:space="0" w:color="auto"/>
            </w:tcBorders>
            <w:shd w:val="clear" w:color="000000" w:fill="FFFFFF"/>
            <w:vAlign w:val="center"/>
            <w:hideMark/>
          </w:tcPr>
          <w:p w14:paraId="6AE7BBB6" w14:textId="77777777" w:rsidR="0085135C" w:rsidRPr="00553B97" w:rsidRDefault="0085135C" w:rsidP="0007492A">
            <w:pPr>
              <w:jc w:val="center"/>
              <w:rPr>
                <w:color w:val="000000" w:themeColor="text1"/>
                <w:sz w:val="24"/>
                <w:szCs w:val="24"/>
              </w:rPr>
            </w:pPr>
            <w:r w:rsidRPr="00553B97">
              <w:rPr>
                <w:color w:val="000000" w:themeColor="text1"/>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571931A6"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7C9282F2"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1BB66F5C"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40DAD033"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537E0F46" w14:textId="77777777" w:rsidTr="00405BA9">
        <w:trPr>
          <w:trHeight w:val="121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0D23E06"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3CA23BE7" w14:textId="77777777" w:rsidR="0085135C" w:rsidRPr="00553B97" w:rsidRDefault="0085135C" w:rsidP="0007492A">
            <w:pPr>
              <w:jc w:val="both"/>
              <w:rPr>
                <w:color w:val="000000" w:themeColor="text1"/>
                <w:sz w:val="24"/>
                <w:szCs w:val="24"/>
              </w:rPr>
            </w:pPr>
            <w:r w:rsidRPr="00553B97">
              <w:rPr>
                <w:color w:val="000000" w:themeColor="text1"/>
                <w:sz w:val="24"/>
                <w:szCs w:val="24"/>
              </w:rPr>
              <w:t xml:space="preserve">Cơ quan hoặc có đơn vị trực thuộc không có văn bản phân công cụ thể người làm công tác văn thư, lưu trữ  </w:t>
            </w:r>
          </w:p>
        </w:tc>
        <w:tc>
          <w:tcPr>
            <w:tcW w:w="850" w:type="dxa"/>
            <w:tcBorders>
              <w:top w:val="nil"/>
              <w:left w:val="nil"/>
              <w:bottom w:val="single" w:sz="4" w:space="0" w:color="auto"/>
              <w:right w:val="single" w:sz="4" w:space="0" w:color="auto"/>
            </w:tcBorders>
            <w:shd w:val="clear" w:color="000000" w:fill="FFFFFF"/>
            <w:vAlign w:val="center"/>
            <w:hideMark/>
          </w:tcPr>
          <w:p w14:paraId="36E0F0F3" w14:textId="77777777" w:rsidR="0085135C" w:rsidRPr="00553B97" w:rsidRDefault="0085135C" w:rsidP="0007492A">
            <w:pPr>
              <w:jc w:val="center"/>
              <w:rPr>
                <w:color w:val="000000" w:themeColor="text1"/>
                <w:sz w:val="24"/>
                <w:szCs w:val="24"/>
              </w:rPr>
            </w:pPr>
            <w:r w:rsidRPr="00553B97">
              <w:rPr>
                <w:color w:val="000000" w:themeColor="text1"/>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6E88608F"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00ED3654"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2749E90B"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597E0B22"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7490DE4F" w14:textId="77777777" w:rsidTr="00E13BCE">
        <w:trPr>
          <w:trHeight w:val="85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1CD296"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6.2</w:t>
            </w:r>
          </w:p>
        </w:tc>
        <w:tc>
          <w:tcPr>
            <w:tcW w:w="5104" w:type="dxa"/>
            <w:tcBorders>
              <w:top w:val="nil"/>
              <w:left w:val="nil"/>
              <w:bottom w:val="single" w:sz="4" w:space="0" w:color="auto"/>
              <w:right w:val="single" w:sz="4" w:space="0" w:color="auto"/>
            </w:tcBorders>
            <w:shd w:val="clear" w:color="auto" w:fill="auto"/>
            <w:vAlign w:val="center"/>
            <w:hideMark/>
          </w:tcPr>
          <w:p w14:paraId="3AC79C62" w14:textId="77777777" w:rsidR="0085135C" w:rsidRPr="00553B97" w:rsidRDefault="0085135C" w:rsidP="0007492A">
            <w:pPr>
              <w:rPr>
                <w:b/>
                <w:bCs/>
                <w:color w:val="000000" w:themeColor="text1"/>
                <w:sz w:val="24"/>
                <w:szCs w:val="24"/>
              </w:rPr>
            </w:pPr>
            <w:r w:rsidRPr="00553B97">
              <w:rPr>
                <w:b/>
                <w:bCs/>
                <w:color w:val="000000" w:themeColor="text1"/>
                <w:sz w:val="24"/>
                <w:szCs w:val="24"/>
              </w:rPr>
              <w:t>Trình độ chuyên môn của người làm công tác văn thư, lưu trữ</w:t>
            </w:r>
          </w:p>
        </w:tc>
        <w:tc>
          <w:tcPr>
            <w:tcW w:w="850" w:type="dxa"/>
            <w:tcBorders>
              <w:top w:val="nil"/>
              <w:left w:val="nil"/>
              <w:bottom w:val="single" w:sz="4" w:space="0" w:color="auto"/>
              <w:right w:val="single" w:sz="4" w:space="0" w:color="auto"/>
            </w:tcBorders>
            <w:shd w:val="clear" w:color="000000" w:fill="FFFFFF"/>
            <w:vAlign w:val="center"/>
            <w:hideMark/>
          </w:tcPr>
          <w:p w14:paraId="16C737EB"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73B8DD74"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161495FE"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2ECAE5A6"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38D8E9DF" w14:textId="77777777" w:rsidR="0085135C" w:rsidRPr="00553B97" w:rsidRDefault="0085135C" w:rsidP="0007492A">
            <w:pPr>
              <w:jc w:val="center"/>
              <w:rPr>
                <w:color w:val="000000" w:themeColor="text1"/>
              </w:rPr>
            </w:pPr>
            <w:r w:rsidRPr="00553B97">
              <w:rPr>
                <w:color w:val="000000" w:themeColor="text1"/>
              </w:rPr>
              <w:t>Có văn bản, tài liệu chứng minh đính kèm</w:t>
            </w:r>
          </w:p>
        </w:tc>
      </w:tr>
      <w:tr w:rsidR="00553B97" w:rsidRPr="00553B97" w14:paraId="55CBCCA4" w14:textId="77777777" w:rsidTr="00E13BCE">
        <w:trPr>
          <w:trHeight w:val="108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AD75C8"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C67E0" w14:textId="4FECCE4A" w:rsidR="0085135C" w:rsidRPr="00553B97" w:rsidRDefault="0085135C" w:rsidP="0007492A">
            <w:pPr>
              <w:jc w:val="both"/>
              <w:rPr>
                <w:color w:val="000000" w:themeColor="text1"/>
                <w:sz w:val="24"/>
                <w:szCs w:val="24"/>
              </w:rPr>
            </w:pPr>
            <w:r w:rsidRPr="00553B97">
              <w:rPr>
                <w:color w:val="000000" w:themeColor="text1"/>
                <w:sz w:val="24"/>
                <w:szCs w:val="24"/>
              </w:rPr>
              <w:t>Văn thư của cơ quan và 100% người làm công tác văn thư, lưu trữ tại đơn vị trực thuộc đúng tiêu chuẩn về trình độ chuyên môn nghiệp vụ văn thư, lưu trữ theo quy định</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79DDB5" w14:textId="77777777" w:rsidR="0085135C" w:rsidRPr="00553B97" w:rsidRDefault="0085135C" w:rsidP="0007492A">
            <w:pPr>
              <w:jc w:val="center"/>
              <w:rPr>
                <w:color w:val="000000" w:themeColor="text1"/>
                <w:sz w:val="24"/>
                <w:szCs w:val="24"/>
              </w:rPr>
            </w:pPr>
            <w:r w:rsidRPr="00553B97">
              <w:rPr>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3B40B9"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2EB61F"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0DB6F3"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307380"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67E51532" w14:textId="77777777" w:rsidTr="00E13BCE">
        <w:trPr>
          <w:trHeight w:val="13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7692F0"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single" w:sz="4" w:space="0" w:color="auto"/>
              <w:left w:val="nil"/>
              <w:bottom w:val="single" w:sz="4" w:space="0" w:color="auto"/>
              <w:right w:val="single" w:sz="4" w:space="0" w:color="auto"/>
            </w:tcBorders>
            <w:shd w:val="clear" w:color="auto" w:fill="auto"/>
            <w:vAlign w:val="center"/>
            <w:hideMark/>
          </w:tcPr>
          <w:p w14:paraId="0DEFAF1F" w14:textId="2071FC67" w:rsidR="0085135C" w:rsidRPr="00553B97" w:rsidRDefault="0085135C" w:rsidP="0007492A">
            <w:pPr>
              <w:jc w:val="both"/>
              <w:rPr>
                <w:color w:val="000000" w:themeColor="text1"/>
                <w:sz w:val="24"/>
                <w:szCs w:val="24"/>
              </w:rPr>
            </w:pPr>
            <w:r w:rsidRPr="00553B97">
              <w:rPr>
                <w:color w:val="000000" w:themeColor="text1"/>
                <w:sz w:val="24"/>
                <w:szCs w:val="24"/>
              </w:rPr>
              <w:t>Văn thư của cơ quan hoặc người làm công tác văn thư, lưu trữ tại đơn vị trực thuộc không đúng tiêu chuẩn về trình độ chuyên môn, nghiệp vụ theo quy định</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F1DF900" w14:textId="77777777" w:rsidR="0085135C" w:rsidRPr="00553B97" w:rsidRDefault="0085135C" w:rsidP="0007492A">
            <w:pPr>
              <w:jc w:val="center"/>
              <w:rPr>
                <w:color w:val="000000" w:themeColor="text1"/>
                <w:sz w:val="24"/>
                <w:szCs w:val="24"/>
              </w:rPr>
            </w:pPr>
            <w:r w:rsidRPr="00553B97">
              <w:rPr>
                <w:color w:val="000000" w:themeColor="text1"/>
                <w:sz w:val="24"/>
                <w:szCs w:val="24"/>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BE64C70"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D0F63EA"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278F254"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4F5770D"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66916531" w14:textId="77777777" w:rsidTr="00405BA9">
        <w:trPr>
          <w:trHeight w:val="10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A6B1972"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7</w:t>
            </w:r>
          </w:p>
        </w:tc>
        <w:tc>
          <w:tcPr>
            <w:tcW w:w="5104" w:type="dxa"/>
            <w:tcBorders>
              <w:top w:val="nil"/>
              <w:left w:val="nil"/>
              <w:bottom w:val="single" w:sz="4" w:space="0" w:color="auto"/>
              <w:right w:val="single" w:sz="4" w:space="0" w:color="auto"/>
            </w:tcBorders>
            <w:shd w:val="clear" w:color="000000" w:fill="FFFFFF"/>
            <w:vAlign w:val="center"/>
            <w:hideMark/>
          </w:tcPr>
          <w:p w14:paraId="59BC1509" w14:textId="77777777" w:rsidR="0085135C" w:rsidRPr="00553B97" w:rsidRDefault="0085135C" w:rsidP="0007492A">
            <w:pPr>
              <w:rPr>
                <w:b/>
                <w:bCs/>
                <w:color w:val="000000" w:themeColor="text1"/>
                <w:sz w:val="24"/>
                <w:szCs w:val="24"/>
              </w:rPr>
            </w:pPr>
            <w:r w:rsidRPr="00553B97">
              <w:rPr>
                <w:b/>
                <w:bCs/>
                <w:color w:val="000000" w:themeColor="text1"/>
                <w:sz w:val="24"/>
                <w:szCs w:val="24"/>
              </w:rPr>
              <w:t>Thực hiện chế độ, chính sách cho người làm công tác văn thư, lưu trữ</w:t>
            </w:r>
          </w:p>
        </w:tc>
        <w:tc>
          <w:tcPr>
            <w:tcW w:w="850" w:type="dxa"/>
            <w:tcBorders>
              <w:top w:val="nil"/>
              <w:left w:val="nil"/>
              <w:bottom w:val="single" w:sz="4" w:space="0" w:color="auto"/>
              <w:right w:val="single" w:sz="4" w:space="0" w:color="auto"/>
            </w:tcBorders>
            <w:shd w:val="clear" w:color="000000" w:fill="FFFFFF"/>
            <w:vAlign w:val="center"/>
            <w:hideMark/>
          </w:tcPr>
          <w:p w14:paraId="1F7FE652"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6</w:t>
            </w:r>
          </w:p>
        </w:tc>
        <w:tc>
          <w:tcPr>
            <w:tcW w:w="992" w:type="dxa"/>
            <w:tcBorders>
              <w:top w:val="nil"/>
              <w:left w:val="nil"/>
              <w:bottom w:val="single" w:sz="4" w:space="0" w:color="auto"/>
              <w:right w:val="single" w:sz="4" w:space="0" w:color="auto"/>
            </w:tcBorders>
            <w:shd w:val="clear" w:color="000000" w:fill="FFFFFF"/>
            <w:vAlign w:val="center"/>
            <w:hideMark/>
          </w:tcPr>
          <w:p w14:paraId="08B3886C"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6A854649"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15E6616C"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42342C39" w14:textId="77777777" w:rsidR="0085135C" w:rsidRPr="00553B97" w:rsidRDefault="0085135C" w:rsidP="0007492A">
            <w:pPr>
              <w:jc w:val="center"/>
              <w:rPr>
                <w:b/>
                <w:bCs/>
                <w:color w:val="000000" w:themeColor="text1"/>
              </w:rPr>
            </w:pPr>
            <w:r w:rsidRPr="00553B97">
              <w:rPr>
                <w:b/>
                <w:bCs/>
                <w:color w:val="000000" w:themeColor="text1"/>
              </w:rPr>
              <w:t> </w:t>
            </w:r>
          </w:p>
        </w:tc>
      </w:tr>
      <w:tr w:rsidR="00553B97" w:rsidRPr="00553B97" w14:paraId="3AC6F0BC" w14:textId="77777777" w:rsidTr="00405BA9">
        <w:trPr>
          <w:trHeight w:val="6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2E3E483"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7.1</w:t>
            </w:r>
          </w:p>
        </w:tc>
        <w:tc>
          <w:tcPr>
            <w:tcW w:w="5104" w:type="dxa"/>
            <w:tcBorders>
              <w:top w:val="nil"/>
              <w:left w:val="nil"/>
              <w:bottom w:val="single" w:sz="4" w:space="0" w:color="auto"/>
              <w:right w:val="single" w:sz="4" w:space="0" w:color="auto"/>
            </w:tcBorders>
            <w:shd w:val="clear" w:color="000000" w:fill="FFFFFF"/>
            <w:vAlign w:val="center"/>
            <w:hideMark/>
          </w:tcPr>
          <w:p w14:paraId="2BC25C05" w14:textId="77777777" w:rsidR="0085135C" w:rsidRPr="00553B97" w:rsidRDefault="0085135C" w:rsidP="0007492A">
            <w:pPr>
              <w:rPr>
                <w:b/>
                <w:bCs/>
                <w:color w:val="000000" w:themeColor="text1"/>
                <w:sz w:val="24"/>
                <w:szCs w:val="24"/>
              </w:rPr>
            </w:pPr>
            <w:r w:rsidRPr="00553B97">
              <w:rPr>
                <w:b/>
                <w:bCs/>
                <w:color w:val="000000" w:themeColor="text1"/>
                <w:sz w:val="24"/>
                <w:szCs w:val="24"/>
              </w:rPr>
              <w:t>Tuyển dụng và bổ nhiệm ngạch</w:t>
            </w:r>
          </w:p>
        </w:tc>
        <w:tc>
          <w:tcPr>
            <w:tcW w:w="850" w:type="dxa"/>
            <w:tcBorders>
              <w:top w:val="nil"/>
              <w:left w:val="nil"/>
              <w:bottom w:val="single" w:sz="4" w:space="0" w:color="auto"/>
              <w:right w:val="single" w:sz="4" w:space="0" w:color="auto"/>
            </w:tcBorders>
            <w:shd w:val="clear" w:color="000000" w:fill="FFFFFF"/>
            <w:vAlign w:val="center"/>
            <w:hideMark/>
          </w:tcPr>
          <w:p w14:paraId="5A50EAFB"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w:t>
            </w:r>
          </w:p>
        </w:tc>
        <w:tc>
          <w:tcPr>
            <w:tcW w:w="992" w:type="dxa"/>
            <w:tcBorders>
              <w:top w:val="nil"/>
              <w:left w:val="nil"/>
              <w:bottom w:val="single" w:sz="4" w:space="0" w:color="auto"/>
              <w:right w:val="single" w:sz="4" w:space="0" w:color="auto"/>
            </w:tcBorders>
            <w:shd w:val="clear" w:color="000000" w:fill="FFFFFF"/>
            <w:vAlign w:val="center"/>
            <w:hideMark/>
          </w:tcPr>
          <w:p w14:paraId="6D537DBE"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370BC4B4"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59860FC5"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0717E55E" w14:textId="77777777" w:rsidR="0085135C" w:rsidRPr="00553B97" w:rsidRDefault="0085135C" w:rsidP="0007492A">
            <w:pPr>
              <w:jc w:val="center"/>
              <w:rPr>
                <w:color w:val="000000" w:themeColor="text1"/>
              </w:rPr>
            </w:pPr>
            <w:r w:rsidRPr="00553B97">
              <w:rPr>
                <w:color w:val="000000" w:themeColor="text1"/>
              </w:rPr>
              <w:t>Có văn bản, tài liệu chứng minh đính kèm</w:t>
            </w:r>
          </w:p>
        </w:tc>
      </w:tr>
      <w:tr w:rsidR="00553B97" w:rsidRPr="00553B97" w14:paraId="02CAE863" w14:textId="77777777" w:rsidTr="00405BA9">
        <w:trPr>
          <w:trHeight w:val="111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D0E2EDD"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2428DAEF" w14:textId="54F78788" w:rsidR="0085135C" w:rsidRPr="00553B97" w:rsidRDefault="0085135C" w:rsidP="0007492A">
            <w:pPr>
              <w:jc w:val="both"/>
              <w:rPr>
                <w:color w:val="000000" w:themeColor="text1"/>
                <w:sz w:val="24"/>
                <w:szCs w:val="24"/>
              </w:rPr>
            </w:pPr>
            <w:r w:rsidRPr="00553B97">
              <w:rPr>
                <w:color w:val="000000" w:themeColor="text1"/>
                <w:sz w:val="24"/>
                <w:szCs w:val="24"/>
              </w:rPr>
              <w:t>Tuyển dụng và bổ nhiệm ngạch đối với công chức</w:t>
            </w:r>
            <w:r w:rsidR="00AB0974" w:rsidRPr="00553B97">
              <w:rPr>
                <w:color w:val="000000" w:themeColor="text1"/>
                <w:sz w:val="24"/>
                <w:szCs w:val="24"/>
              </w:rPr>
              <w:t>, viên chức</w:t>
            </w:r>
            <w:r w:rsidRPr="00553B97">
              <w:rPr>
                <w:color w:val="000000" w:themeColor="text1"/>
                <w:sz w:val="24"/>
                <w:szCs w:val="24"/>
              </w:rPr>
              <w:t xml:space="preserve"> làm công tác văn thư, lưu trữ đúng quy định hiện hành</w:t>
            </w:r>
          </w:p>
        </w:tc>
        <w:tc>
          <w:tcPr>
            <w:tcW w:w="850" w:type="dxa"/>
            <w:tcBorders>
              <w:top w:val="nil"/>
              <w:left w:val="nil"/>
              <w:bottom w:val="single" w:sz="4" w:space="0" w:color="auto"/>
              <w:right w:val="single" w:sz="4" w:space="0" w:color="auto"/>
            </w:tcBorders>
            <w:shd w:val="clear" w:color="000000" w:fill="FFFFFF"/>
            <w:vAlign w:val="center"/>
            <w:hideMark/>
          </w:tcPr>
          <w:p w14:paraId="4E63C609" w14:textId="77777777" w:rsidR="0085135C" w:rsidRPr="00553B97" w:rsidRDefault="0085135C" w:rsidP="0007492A">
            <w:pPr>
              <w:jc w:val="center"/>
              <w:rPr>
                <w:color w:val="000000" w:themeColor="text1"/>
                <w:sz w:val="24"/>
                <w:szCs w:val="24"/>
              </w:rPr>
            </w:pPr>
            <w:r w:rsidRPr="00553B97">
              <w:rPr>
                <w:color w:val="000000" w:themeColor="text1"/>
                <w:sz w:val="24"/>
                <w:szCs w:val="24"/>
              </w:rPr>
              <w:t>2</w:t>
            </w:r>
          </w:p>
        </w:tc>
        <w:tc>
          <w:tcPr>
            <w:tcW w:w="992" w:type="dxa"/>
            <w:tcBorders>
              <w:top w:val="nil"/>
              <w:left w:val="nil"/>
              <w:bottom w:val="single" w:sz="4" w:space="0" w:color="auto"/>
              <w:right w:val="single" w:sz="4" w:space="0" w:color="auto"/>
            </w:tcBorders>
            <w:shd w:val="clear" w:color="000000" w:fill="FFFFFF"/>
            <w:vAlign w:val="center"/>
            <w:hideMark/>
          </w:tcPr>
          <w:p w14:paraId="64B11E7C"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79EB655E"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569CBDAF"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5625CA33"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41157830" w14:textId="77777777" w:rsidTr="00405BA9">
        <w:trPr>
          <w:trHeight w:val="1277"/>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D41D9FC"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22545EFC" w14:textId="4A211530" w:rsidR="0085135C" w:rsidRPr="00553B97" w:rsidRDefault="0085135C" w:rsidP="0007492A">
            <w:pPr>
              <w:jc w:val="both"/>
              <w:rPr>
                <w:color w:val="000000" w:themeColor="text1"/>
                <w:sz w:val="24"/>
                <w:szCs w:val="24"/>
              </w:rPr>
            </w:pPr>
            <w:r w:rsidRPr="00553B97">
              <w:rPr>
                <w:color w:val="000000" w:themeColor="text1"/>
                <w:sz w:val="24"/>
                <w:szCs w:val="24"/>
              </w:rPr>
              <w:t>Tuyển dụng và bổ nhiệm ngạch đối với công chức</w:t>
            </w:r>
            <w:r w:rsidR="00AB0974" w:rsidRPr="00553B97">
              <w:rPr>
                <w:color w:val="000000" w:themeColor="text1"/>
                <w:sz w:val="24"/>
                <w:szCs w:val="24"/>
              </w:rPr>
              <w:t>, viên chức</w:t>
            </w:r>
            <w:r w:rsidRPr="00553B97">
              <w:rPr>
                <w:color w:val="000000" w:themeColor="text1"/>
                <w:sz w:val="24"/>
                <w:szCs w:val="24"/>
              </w:rPr>
              <w:t xml:space="preserve"> làm công tác văn thư, lưu trữ không đúng quy định hiện hành</w:t>
            </w:r>
          </w:p>
        </w:tc>
        <w:tc>
          <w:tcPr>
            <w:tcW w:w="850" w:type="dxa"/>
            <w:tcBorders>
              <w:top w:val="nil"/>
              <w:left w:val="nil"/>
              <w:bottom w:val="single" w:sz="4" w:space="0" w:color="auto"/>
              <w:right w:val="single" w:sz="4" w:space="0" w:color="auto"/>
            </w:tcBorders>
            <w:shd w:val="clear" w:color="000000" w:fill="FFFFFF"/>
            <w:vAlign w:val="center"/>
            <w:hideMark/>
          </w:tcPr>
          <w:p w14:paraId="19CCAA23" w14:textId="77777777" w:rsidR="0085135C" w:rsidRPr="00553B97" w:rsidRDefault="0085135C" w:rsidP="0007492A">
            <w:pPr>
              <w:jc w:val="center"/>
              <w:rPr>
                <w:color w:val="000000" w:themeColor="text1"/>
                <w:sz w:val="24"/>
                <w:szCs w:val="24"/>
              </w:rPr>
            </w:pPr>
            <w:r w:rsidRPr="00553B97">
              <w:rPr>
                <w:color w:val="000000" w:themeColor="text1"/>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5BA7CA38"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4F05A773"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26F5D034"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3F41242C"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0F33D9D4" w14:textId="77777777" w:rsidTr="00405BA9">
        <w:trPr>
          <w:trHeight w:val="8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FB098DC"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7.2</w:t>
            </w:r>
          </w:p>
        </w:tc>
        <w:tc>
          <w:tcPr>
            <w:tcW w:w="5104" w:type="dxa"/>
            <w:tcBorders>
              <w:top w:val="nil"/>
              <w:left w:val="nil"/>
              <w:bottom w:val="single" w:sz="4" w:space="0" w:color="auto"/>
              <w:right w:val="single" w:sz="4" w:space="0" w:color="auto"/>
            </w:tcBorders>
            <w:shd w:val="clear" w:color="000000" w:fill="FFFFFF"/>
            <w:vAlign w:val="center"/>
            <w:hideMark/>
          </w:tcPr>
          <w:p w14:paraId="64E51E70" w14:textId="77777777" w:rsidR="0085135C" w:rsidRPr="00553B97" w:rsidRDefault="0085135C" w:rsidP="0007492A">
            <w:pPr>
              <w:rPr>
                <w:b/>
                <w:bCs/>
                <w:color w:val="000000" w:themeColor="text1"/>
                <w:sz w:val="24"/>
                <w:szCs w:val="24"/>
              </w:rPr>
            </w:pPr>
            <w:r w:rsidRPr="00553B97">
              <w:rPr>
                <w:b/>
                <w:bCs/>
                <w:color w:val="000000" w:themeColor="text1"/>
                <w:sz w:val="24"/>
                <w:szCs w:val="24"/>
              </w:rPr>
              <w:t>Thực hiện chế độ, chính sách</w:t>
            </w:r>
          </w:p>
        </w:tc>
        <w:tc>
          <w:tcPr>
            <w:tcW w:w="850" w:type="dxa"/>
            <w:tcBorders>
              <w:top w:val="nil"/>
              <w:left w:val="nil"/>
              <w:bottom w:val="single" w:sz="4" w:space="0" w:color="auto"/>
              <w:right w:val="single" w:sz="4" w:space="0" w:color="auto"/>
            </w:tcBorders>
            <w:shd w:val="clear" w:color="000000" w:fill="FFFFFF"/>
            <w:vAlign w:val="center"/>
            <w:hideMark/>
          </w:tcPr>
          <w:p w14:paraId="44CDABE5"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214837AD"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6A8CA643"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30D33DF2"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32FC2C14" w14:textId="77777777" w:rsidR="0085135C" w:rsidRPr="00553B97" w:rsidRDefault="0085135C" w:rsidP="0007492A">
            <w:pPr>
              <w:jc w:val="center"/>
              <w:rPr>
                <w:color w:val="000000" w:themeColor="text1"/>
              </w:rPr>
            </w:pPr>
            <w:r w:rsidRPr="00553B97">
              <w:rPr>
                <w:color w:val="000000" w:themeColor="text1"/>
              </w:rPr>
              <w:t>Có văn bản, tài liệu chứng minh đính kèm</w:t>
            </w:r>
          </w:p>
        </w:tc>
      </w:tr>
      <w:tr w:rsidR="00553B97" w:rsidRPr="00553B97" w14:paraId="13B21FAC" w14:textId="77777777" w:rsidTr="00405BA9">
        <w:trPr>
          <w:trHeight w:val="11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3385655"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3354DD30" w14:textId="6B9E1E0B" w:rsidR="0085135C" w:rsidRPr="00553B97" w:rsidRDefault="0085135C" w:rsidP="0007492A">
            <w:pPr>
              <w:jc w:val="both"/>
              <w:rPr>
                <w:color w:val="000000" w:themeColor="text1"/>
                <w:sz w:val="24"/>
                <w:szCs w:val="24"/>
              </w:rPr>
            </w:pPr>
            <w:r w:rsidRPr="00553B97">
              <w:rPr>
                <w:color w:val="000000" w:themeColor="text1"/>
                <w:sz w:val="24"/>
                <w:szCs w:val="24"/>
              </w:rPr>
              <w:t>Có thực hiện chế độ phụ cấp độc hại, bồi dưỡng bằng hiện vật đối với công chức,</w:t>
            </w:r>
            <w:r w:rsidR="00AB0974" w:rsidRPr="00553B97">
              <w:rPr>
                <w:color w:val="000000" w:themeColor="text1"/>
                <w:sz w:val="24"/>
                <w:szCs w:val="24"/>
              </w:rPr>
              <w:t>viên chức,</w:t>
            </w:r>
            <w:r w:rsidRPr="00553B97">
              <w:rPr>
                <w:color w:val="000000" w:themeColor="text1"/>
                <w:sz w:val="24"/>
                <w:szCs w:val="24"/>
              </w:rPr>
              <w:t xml:space="preserve"> người làm công tác lưu trữ</w:t>
            </w:r>
          </w:p>
        </w:tc>
        <w:tc>
          <w:tcPr>
            <w:tcW w:w="850" w:type="dxa"/>
            <w:tcBorders>
              <w:top w:val="nil"/>
              <w:left w:val="nil"/>
              <w:bottom w:val="single" w:sz="4" w:space="0" w:color="auto"/>
              <w:right w:val="single" w:sz="4" w:space="0" w:color="auto"/>
            </w:tcBorders>
            <w:shd w:val="clear" w:color="000000" w:fill="FFFFFF"/>
            <w:vAlign w:val="center"/>
            <w:hideMark/>
          </w:tcPr>
          <w:p w14:paraId="59B639E7" w14:textId="77777777" w:rsidR="0085135C" w:rsidRPr="00553B97" w:rsidRDefault="0085135C" w:rsidP="0007492A">
            <w:pPr>
              <w:jc w:val="center"/>
              <w:rPr>
                <w:color w:val="000000" w:themeColor="text1"/>
                <w:sz w:val="24"/>
                <w:szCs w:val="24"/>
              </w:rPr>
            </w:pPr>
            <w:r w:rsidRPr="00553B97">
              <w:rPr>
                <w:color w:val="000000" w:themeColor="text1"/>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3ED826FD"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055C8A1C"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4A2B119D"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714F8BC6"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48E89796" w14:textId="77777777" w:rsidTr="00405BA9">
        <w:trPr>
          <w:trHeight w:val="1267"/>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375BCF6" w14:textId="77777777" w:rsidR="0085135C" w:rsidRPr="00553B97" w:rsidRDefault="0085135C" w:rsidP="0007492A">
            <w:pPr>
              <w:jc w:val="center"/>
              <w:rPr>
                <w:color w:val="000000" w:themeColor="text1"/>
                <w:sz w:val="24"/>
                <w:szCs w:val="24"/>
              </w:rPr>
            </w:pPr>
            <w:r w:rsidRPr="00553B97">
              <w:rPr>
                <w:color w:val="000000" w:themeColor="text1"/>
                <w:sz w:val="24"/>
                <w:szCs w:val="24"/>
              </w:rPr>
              <w:lastRenderedPageBreak/>
              <w:t>-</w:t>
            </w:r>
          </w:p>
        </w:tc>
        <w:tc>
          <w:tcPr>
            <w:tcW w:w="5104" w:type="dxa"/>
            <w:tcBorders>
              <w:top w:val="nil"/>
              <w:left w:val="nil"/>
              <w:bottom w:val="single" w:sz="4" w:space="0" w:color="auto"/>
              <w:right w:val="single" w:sz="4" w:space="0" w:color="auto"/>
            </w:tcBorders>
            <w:shd w:val="clear" w:color="000000" w:fill="FFFFFF"/>
            <w:vAlign w:val="center"/>
            <w:hideMark/>
          </w:tcPr>
          <w:p w14:paraId="46DEFB0A" w14:textId="772C945C" w:rsidR="0085135C" w:rsidRPr="00553B97" w:rsidRDefault="0085135C" w:rsidP="0007492A">
            <w:pPr>
              <w:jc w:val="both"/>
              <w:rPr>
                <w:color w:val="000000" w:themeColor="text1"/>
                <w:sz w:val="24"/>
                <w:szCs w:val="24"/>
              </w:rPr>
            </w:pPr>
            <w:r w:rsidRPr="00553B97">
              <w:rPr>
                <w:color w:val="000000" w:themeColor="text1"/>
                <w:sz w:val="24"/>
                <w:szCs w:val="24"/>
              </w:rPr>
              <w:t xml:space="preserve">Không thực hiện chế độ phụ cấp độc hại, bồi dưỡng bằng hiện vật đối với công chức, </w:t>
            </w:r>
            <w:r w:rsidR="00F227CB" w:rsidRPr="00553B97">
              <w:rPr>
                <w:color w:val="000000" w:themeColor="text1"/>
                <w:sz w:val="24"/>
                <w:szCs w:val="24"/>
              </w:rPr>
              <w:t xml:space="preserve">viên chức </w:t>
            </w:r>
            <w:r w:rsidRPr="00553B97">
              <w:rPr>
                <w:color w:val="000000" w:themeColor="text1"/>
                <w:sz w:val="24"/>
                <w:szCs w:val="24"/>
              </w:rPr>
              <w:t>người làm công tác lưu trữ</w:t>
            </w:r>
          </w:p>
        </w:tc>
        <w:tc>
          <w:tcPr>
            <w:tcW w:w="850" w:type="dxa"/>
            <w:tcBorders>
              <w:top w:val="nil"/>
              <w:left w:val="nil"/>
              <w:bottom w:val="single" w:sz="4" w:space="0" w:color="auto"/>
              <w:right w:val="single" w:sz="4" w:space="0" w:color="auto"/>
            </w:tcBorders>
            <w:shd w:val="clear" w:color="000000" w:fill="FFFFFF"/>
            <w:vAlign w:val="center"/>
            <w:hideMark/>
          </w:tcPr>
          <w:p w14:paraId="73518805" w14:textId="77777777" w:rsidR="0085135C" w:rsidRPr="00553B97" w:rsidRDefault="0085135C" w:rsidP="0007492A">
            <w:pPr>
              <w:jc w:val="center"/>
              <w:rPr>
                <w:color w:val="000000" w:themeColor="text1"/>
                <w:sz w:val="24"/>
                <w:szCs w:val="24"/>
              </w:rPr>
            </w:pPr>
            <w:r w:rsidRPr="00553B97">
              <w:rPr>
                <w:color w:val="000000" w:themeColor="text1"/>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19DC1C68"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2C3A8D89"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5D548CBF"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0FA85C46"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6F9D76AF" w14:textId="77777777" w:rsidTr="00405BA9">
        <w:trPr>
          <w:trHeight w:val="100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0C2B23"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7.3</w:t>
            </w:r>
          </w:p>
        </w:tc>
        <w:tc>
          <w:tcPr>
            <w:tcW w:w="5104" w:type="dxa"/>
            <w:tcBorders>
              <w:top w:val="nil"/>
              <w:left w:val="nil"/>
              <w:bottom w:val="single" w:sz="4" w:space="0" w:color="auto"/>
              <w:right w:val="single" w:sz="4" w:space="0" w:color="auto"/>
            </w:tcBorders>
            <w:shd w:val="clear" w:color="auto" w:fill="auto"/>
            <w:vAlign w:val="center"/>
            <w:hideMark/>
          </w:tcPr>
          <w:p w14:paraId="53DFA8CB" w14:textId="77777777" w:rsidR="0085135C" w:rsidRPr="00553B97" w:rsidRDefault="0085135C" w:rsidP="0007492A">
            <w:pPr>
              <w:rPr>
                <w:b/>
                <w:bCs/>
                <w:color w:val="000000" w:themeColor="text1"/>
                <w:sz w:val="24"/>
                <w:szCs w:val="24"/>
              </w:rPr>
            </w:pPr>
            <w:r w:rsidRPr="00553B97">
              <w:rPr>
                <w:b/>
                <w:bCs/>
                <w:color w:val="000000" w:themeColor="text1"/>
                <w:sz w:val="24"/>
                <w:szCs w:val="24"/>
              </w:rPr>
              <w:t>Tham gia tập huấn, bồi dưỡng nghiệp vụ công tác văn thư, lưu trữ của công chức, viên chức, người làm công tác văn thư lưu trữ</w:t>
            </w:r>
          </w:p>
        </w:tc>
        <w:tc>
          <w:tcPr>
            <w:tcW w:w="850" w:type="dxa"/>
            <w:tcBorders>
              <w:top w:val="nil"/>
              <w:left w:val="nil"/>
              <w:bottom w:val="single" w:sz="4" w:space="0" w:color="auto"/>
              <w:right w:val="single" w:sz="4" w:space="0" w:color="auto"/>
            </w:tcBorders>
            <w:shd w:val="clear" w:color="000000" w:fill="FFFFFF"/>
            <w:vAlign w:val="center"/>
            <w:hideMark/>
          </w:tcPr>
          <w:p w14:paraId="465B4DBC"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3</w:t>
            </w:r>
          </w:p>
        </w:tc>
        <w:tc>
          <w:tcPr>
            <w:tcW w:w="992" w:type="dxa"/>
            <w:tcBorders>
              <w:top w:val="nil"/>
              <w:left w:val="nil"/>
              <w:bottom w:val="single" w:sz="4" w:space="0" w:color="auto"/>
              <w:right w:val="single" w:sz="4" w:space="0" w:color="auto"/>
            </w:tcBorders>
            <w:shd w:val="clear" w:color="000000" w:fill="FFFFFF"/>
            <w:vAlign w:val="center"/>
            <w:hideMark/>
          </w:tcPr>
          <w:p w14:paraId="37C204E8"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2943096E"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0BCD8FF0"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6817AEE5" w14:textId="77777777" w:rsidR="0085135C" w:rsidRPr="00553B97" w:rsidRDefault="0085135C" w:rsidP="0007492A">
            <w:pPr>
              <w:jc w:val="center"/>
              <w:rPr>
                <w:b/>
                <w:bCs/>
                <w:color w:val="000000" w:themeColor="text1"/>
              </w:rPr>
            </w:pPr>
            <w:r w:rsidRPr="00553B97">
              <w:rPr>
                <w:b/>
                <w:bCs/>
                <w:color w:val="000000" w:themeColor="text1"/>
              </w:rPr>
              <w:t>Có văn bản, tài liệu chứng minh đính kèm</w:t>
            </w:r>
          </w:p>
        </w:tc>
      </w:tr>
      <w:tr w:rsidR="00553B97" w:rsidRPr="00553B97" w14:paraId="38AB5FE5" w14:textId="77777777" w:rsidTr="00405BA9">
        <w:trPr>
          <w:trHeight w:val="1383"/>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6DEFC35"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auto" w:fill="auto"/>
            <w:vAlign w:val="center"/>
            <w:hideMark/>
          </w:tcPr>
          <w:p w14:paraId="337E2EA2" w14:textId="77777777" w:rsidR="0085135C" w:rsidRPr="00553B97" w:rsidRDefault="0085135C" w:rsidP="0007492A">
            <w:pPr>
              <w:jc w:val="both"/>
              <w:rPr>
                <w:color w:val="000000" w:themeColor="text1"/>
                <w:sz w:val="24"/>
                <w:szCs w:val="24"/>
              </w:rPr>
            </w:pPr>
            <w:r w:rsidRPr="00553B97">
              <w:rPr>
                <w:color w:val="000000" w:themeColor="text1"/>
                <w:sz w:val="24"/>
                <w:szCs w:val="24"/>
              </w:rPr>
              <w:t>Tỷ lệ % tham gia so với đăng ký từ 70% - 100% thì tính theo công thức:</w:t>
            </w:r>
          </w:p>
          <w:p w14:paraId="0ACFCB3B" w14:textId="77777777" w:rsidR="0085135C" w:rsidRPr="00553B97" w:rsidRDefault="0085135C" w:rsidP="0007492A">
            <w:pPr>
              <w:pStyle w:val="NormalWeb"/>
              <w:spacing w:before="0" w:beforeAutospacing="0" w:after="0" w:afterAutospacing="0"/>
              <w:jc w:val="center"/>
              <w:rPr>
                <w:i/>
                <w:color w:val="000000" w:themeColor="text1"/>
              </w:rPr>
            </w:pPr>
            <w:r w:rsidRPr="00553B97">
              <w:rPr>
                <w:i/>
                <w:iCs/>
                <w:noProof/>
                <w:color w:val="000000" w:themeColor="text1"/>
                <w14:ligatures w14:val="standardContextual"/>
              </w:rPr>
              <mc:AlternateContent>
                <mc:Choice Requires="wps">
                  <w:drawing>
                    <wp:anchor distT="0" distB="0" distL="114300" distR="114300" simplePos="0" relativeHeight="251660288" behindDoc="0" locked="0" layoutInCell="1" allowOverlap="1" wp14:anchorId="55544699" wp14:editId="1D252C5B">
                      <wp:simplePos x="0" y="0"/>
                      <wp:positionH relativeFrom="column">
                        <wp:posOffset>967740</wp:posOffset>
                      </wp:positionH>
                      <wp:positionV relativeFrom="paragraph">
                        <wp:posOffset>192405</wp:posOffset>
                      </wp:positionV>
                      <wp:extent cx="1619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007736"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6.2pt,15.15pt" to="20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" strokecolor="#4472c4 [3204]" strokeweight=".5pt">
                      <v:stroke joinstyle="miter"/>
                    </v:line>
                  </w:pict>
                </mc:Fallback>
              </mc:AlternateContent>
            </w:r>
            <w:r w:rsidRPr="00553B97">
              <w:rPr>
                <w:i/>
                <w:iCs/>
                <w:color w:val="000000" w:themeColor="text1"/>
                <w:lang w:val="vi"/>
              </w:rPr>
              <w:t xml:space="preserve"> </w:t>
            </w:r>
            <w:r w:rsidRPr="00553B97">
              <w:rPr>
                <w:i/>
                <w:iCs/>
                <w:color w:val="000000" w:themeColor="text1"/>
              </w:rPr>
              <w:t>[</w:t>
            </w:r>
            <w:r w:rsidRPr="00553B97">
              <w:rPr>
                <w:i/>
                <w:color w:val="000000" w:themeColor="text1"/>
              </w:rPr>
              <w:t>(</w:t>
            </w:r>
            <w:r w:rsidRPr="00553B97">
              <w:rPr>
                <w:rFonts w:ascii="Cambria Math" w:hAnsi="Cambria Math" w:cs="Cambria Math"/>
                <w:i/>
                <w:color w:val="000000" w:themeColor="text1"/>
              </w:rPr>
              <w:t>𝑇</w:t>
            </w:r>
            <w:r w:rsidRPr="00553B97">
              <w:rPr>
                <w:i/>
                <w:color w:val="000000" w:themeColor="text1"/>
              </w:rPr>
              <w:t xml:space="preserve">ỷ </w:t>
            </w:r>
            <w:r w:rsidRPr="00553B97">
              <w:rPr>
                <w:rFonts w:ascii="Cambria Math" w:hAnsi="Cambria Math" w:cs="Cambria Math"/>
                <w:i/>
                <w:color w:val="000000" w:themeColor="text1"/>
              </w:rPr>
              <w:t>𝑙</w:t>
            </w:r>
            <w:r w:rsidRPr="00553B97">
              <w:rPr>
                <w:i/>
                <w:color w:val="000000" w:themeColor="text1"/>
              </w:rPr>
              <w:t>ệ % tham gia × 3)]</w:t>
            </w:r>
          </w:p>
          <w:p w14:paraId="60B449C2" w14:textId="77777777" w:rsidR="0085135C" w:rsidRPr="00553B97" w:rsidRDefault="0085135C" w:rsidP="0007492A">
            <w:pPr>
              <w:pStyle w:val="NormalWeb"/>
              <w:spacing w:before="0" w:beforeAutospacing="0" w:after="0" w:afterAutospacing="0"/>
              <w:jc w:val="center"/>
              <w:rPr>
                <w:i/>
                <w:color w:val="000000" w:themeColor="text1"/>
              </w:rPr>
            </w:pPr>
            <w:r w:rsidRPr="00553B97">
              <w:rPr>
                <w:i/>
                <w:color w:val="000000" w:themeColor="text1"/>
              </w:rPr>
              <w:t>100%</w:t>
            </w:r>
          </w:p>
        </w:tc>
        <w:tc>
          <w:tcPr>
            <w:tcW w:w="850" w:type="dxa"/>
            <w:tcBorders>
              <w:top w:val="nil"/>
              <w:left w:val="nil"/>
              <w:bottom w:val="single" w:sz="4" w:space="0" w:color="auto"/>
              <w:right w:val="single" w:sz="4" w:space="0" w:color="auto"/>
            </w:tcBorders>
            <w:shd w:val="clear" w:color="000000" w:fill="FFFFFF"/>
            <w:vAlign w:val="center"/>
            <w:hideMark/>
          </w:tcPr>
          <w:p w14:paraId="7F7E8192" w14:textId="77777777" w:rsidR="0085135C" w:rsidRPr="00553B97" w:rsidRDefault="0085135C" w:rsidP="0007492A">
            <w:pPr>
              <w:jc w:val="center"/>
              <w:rPr>
                <w:color w:val="000000" w:themeColor="text1"/>
                <w:sz w:val="24"/>
                <w:szCs w:val="24"/>
                <w:lang w:val="en-US"/>
              </w:rPr>
            </w:pPr>
            <w:r w:rsidRPr="00553B97">
              <w:rPr>
                <w:color w:val="000000" w:themeColor="text1"/>
                <w:sz w:val="24"/>
                <w:szCs w:val="24"/>
                <w:lang w:val="en-US"/>
              </w:rPr>
              <w:t>3</w:t>
            </w:r>
          </w:p>
        </w:tc>
        <w:tc>
          <w:tcPr>
            <w:tcW w:w="992" w:type="dxa"/>
            <w:tcBorders>
              <w:top w:val="nil"/>
              <w:left w:val="nil"/>
              <w:bottom w:val="single" w:sz="4" w:space="0" w:color="auto"/>
              <w:right w:val="single" w:sz="4" w:space="0" w:color="auto"/>
            </w:tcBorders>
            <w:shd w:val="clear" w:color="000000" w:fill="FFFFFF"/>
            <w:vAlign w:val="center"/>
            <w:hideMark/>
          </w:tcPr>
          <w:p w14:paraId="333DC609"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63E314D2"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19A2960E"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0D6361CB" w14:textId="77777777" w:rsidR="0085135C" w:rsidRPr="00553B97" w:rsidRDefault="0085135C" w:rsidP="0007492A">
            <w:pPr>
              <w:jc w:val="center"/>
              <w:rPr>
                <w:b/>
                <w:bCs/>
                <w:color w:val="000000" w:themeColor="text1"/>
              </w:rPr>
            </w:pPr>
            <w:r w:rsidRPr="00553B97">
              <w:rPr>
                <w:b/>
                <w:bCs/>
                <w:color w:val="000000" w:themeColor="text1"/>
              </w:rPr>
              <w:t> </w:t>
            </w:r>
          </w:p>
        </w:tc>
      </w:tr>
      <w:tr w:rsidR="00553B97" w:rsidRPr="00553B97" w14:paraId="4838D85E" w14:textId="77777777" w:rsidTr="00405BA9">
        <w:trPr>
          <w:trHeight w:val="67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18AA20B"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auto" w:fill="auto"/>
            <w:vAlign w:val="center"/>
            <w:hideMark/>
          </w:tcPr>
          <w:p w14:paraId="5E774F45" w14:textId="77777777" w:rsidR="0085135C" w:rsidRPr="00553B97" w:rsidRDefault="0085135C" w:rsidP="0007492A">
            <w:pPr>
              <w:rPr>
                <w:color w:val="000000" w:themeColor="text1"/>
                <w:sz w:val="24"/>
                <w:szCs w:val="24"/>
              </w:rPr>
            </w:pPr>
            <w:r w:rsidRPr="00553B97">
              <w:rPr>
                <w:color w:val="000000" w:themeColor="text1"/>
                <w:sz w:val="24"/>
                <w:szCs w:val="24"/>
              </w:rPr>
              <w:t>Dưới 70% tỷ lệ tham gia: 0 điểm</w:t>
            </w:r>
          </w:p>
        </w:tc>
        <w:tc>
          <w:tcPr>
            <w:tcW w:w="850" w:type="dxa"/>
            <w:tcBorders>
              <w:top w:val="nil"/>
              <w:left w:val="nil"/>
              <w:bottom w:val="single" w:sz="4" w:space="0" w:color="auto"/>
              <w:right w:val="single" w:sz="4" w:space="0" w:color="auto"/>
            </w:tcBorders>
            <w:shd w:val="clear" w:color="000000" w:fill="FFFFFF"/>
            <w:vAlign w:val="center"/>
            <w:hideMark/>
          </w:tcPr>
          <w:p w14:paraId="2228EAA7" w14:textId="77777777" w:rsidR="0085135C" w:rsidRPr="00553B97" w:rsidRDefault="0085135C" w:rsidP="0007492A">
            <w:pPr>
              <w:jc w:val="center"/>
              <w:rPr>
                <w:color w:val="000000" w:themeColor="text1"/>
                <w:sz w:val="24"/>
                <w:szCs w:val="24"/>
                <w:lang w:val="en-US"/>
              </w:rPr>
            </w:pPr>
            <w:r w:rsidRPr="00553B97">
              <w:rPr>
                <w:color w:val="000000" w:themeColor="text1"/>
                <w:sz w:val="24"/>
                <w:szCs w:val="24"/>
                <w:lang w:val="en-US"/>
              </w:rPr>
              <w:t>0</w:t>
            </w:r>
          </w:p>
        </w:tc>
        <w:tc>
          <w:tcPr>
            <w:tcW w:w="992" w:type="dxa"/>
            <w:tcBorders>
              <w:top w:val="nil"/>
              <w:left w:val="nil"/>
              <w:bottom w:val="single" w:sz="4" w:space="0" w:color="auto"/>
              <w:right w:val="single" w:sz="4" w:space="0" w:color="auto"/>
            </w:tcBorders>
            <w:shd w:val="clear" w:color="000000" w:fill="FFFFFF"/>
            <w:vAlign w:val="center"/>
            <w:hideMark/>
          </w:tcPr>
          <w:p w14:paraId="16BEC151"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2F0B0031"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54132161"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7CF46E4F"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0B7AE0D9" w14:textId="77777777" w:rsidTr="00405BA9">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7D157CE"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II</w:t>
            </w:r>
          </w:p>
        </w:tc>
        <w:tc>
          <w:tcPr>
            <w:tcW w:w="5104" w:type="dxa"/>
            <w:tcBorders>
              <w:top w:val="nil"/>
              <w:left w:val="nil"/>
              <w:bottom w:val="single" w:sz="4" w:space="0" w:color="auto"/>
              <w:right w:val="single" w:sz="4" w:space="0" w:color="auto"/>
            </w:tcBorders>
            <w:shd w:val="clear" w:color="000000" w:fill="FFFFFF"/>
            <w:vAlign w:val="center"/>
            <w:hideMark/>
          </w:tcPr>
          <w:p w14:paraId="45224284" w14:textId="77777777" w:rsidR="0085135C" w:rsidRPr="00553B97" w:rsidRDefault="0085135C" w:rsidP="0007492A">
            <w:pPr>
              <w:rPr>
                <w:b/>
                <w:bCs/>
                <w:color w:val="000000" w:themeColor="text1"/>
                <w:sz w:val="24"/>
                <w:szCs w:val="24"/>
              </w:rPr>
            </w:pPr>
            <w:r w:rsidRPr="00553B97">
              <w:rPr>
                <w:b/>
                <w:bCs/>
                <w:color w:val="000000" w:themeColor="text1"/>
                <w:sz w:val="24"/>
                <w:szCs w:val="24"/>
              </w:rPr>
              <w:t>CÔNG TÁC VĂN THƯ</w:t>
            </w:r>
          </w:p>
        </w:tc>
        <w:tc>
          <w:tcPr>
            <w:tcW w:w="850" w:type="dxa"/>
            <w:tcBorders>
              <w:top w:val="nil"/>
              <w:left w:val="nil"/>
              <w:bottom w:val="single" w:sz="4" w:space="0" w:color="auto"/>
              <w:right w:val="single" w:sz="4" w:space="0" w:color="auto"/>
            </w:tcBorders>
            <w:shd w:val="clear" w:color="000000" w:fill="FFFFFF"/>
            <w:vAlign w:val="center"/>
            <w:hideMark/>
          </w:tcPr>
          <w:p w14:paraId="4E5EA322"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51</w:t>
            </w:r>
          </w:p>
        </w:tc>
        <w:tc>
          <w:tcPr>
            <w:tcW w:w="992" w:type="dxa"/>
            <w:tcBorders>
              <w:top w:val="nil"/>
              <w:left w:val="nil"/>
              <w:bottom w:val="single" w:sz="4" w:space="0" w:color="auto"/>
              <w:right w:val="single" w:sz="4" w:space="0" w:color="auto"/>
            </w:tcBorders>
            <w:shd w:val="clear" w:color="000000" w:fill="FFFFFF"/>
            <w:vAlign w:val="center"/>
            <w:hideMark/>
          </w:tcPr>
          <w:p w14:paraId="1FA53FBF"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218B478C"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7744926F"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1CB29E98"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30840FF7" w14:textId="77777777" w:rsidTr="00F227CB">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4109E15"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1</w:t>
            </w:r>
          </w:p>
        </w:tc>
        <w:tc>
          <w:tcPr>
            <w:tcW w:w="5104" w:type="dxa"/>
            <w:tcBorders>
              <w:top w:val="nil"/>
              <w:left w:val="nil"/>
              <w:bottom w:val="single" w:sz="4" w:space="0" w:color="auto"/>
              <w:right w:val="single" w:sz="4" w:space="0" w:color="auto"/>
            </w:tcBorders>
            <w:shd w:val="clear" w:color="000000" w:fill="FFFFFF"/>
            <w:vAlign w:val="center"/>
            <w:hideMark/>
          </w:tcPr>
          <w:p w14:paraId="0C8D366B" w14:textId="77777777" w:rsidR="0085135C" w:rsidRPr="00553B97" w:rsidRDefault="0085135C" w:rsidP="0007492A">
            <w:pPr>
              <w:rPr>
                <w:b/>
                <w:bCs/>
                <w:color w:val="000000" w:themeColor="text1"/>
                <w:sz w:val="24"/>
                <w:szCs w:val="24"/>
              </w:rPr>
            </w:pPr>
            <w:r w:rsidRPr="00553B97">
              <w:rPr>
                <w:b/>
                <w:bCs/>
                <w:color w:val="000000" w:themeColor="text1"/>
                <w:sz w:val="24"/>
                <w:szCs w:val="24"/>
              </w:rPr>
              <w:t>Quản lý văn bản đến</w:t>
            </w:r>
          </w:p>
        </w:tc>
        <w:tc>
          <w:tcPr>
            <w:tcW w:w="850" w:type="dxa"/>
            <w:tcBorders>
              <w:top w:val="nil"/>
              <w:left w:val="nil"/>
              <w:bottom w:val="single" w:sz="4" w:space="0" w:color="auto"/>
              <w:right w:val="single" w:sz="4" w:space="0" w:color="auto"/>
            </w:tcBorders>
            <w:shd w:val="clear" w:color="000000" w:fill="FFFFFF"/>
            <w:vAlign w:val="center"/>
            <w:hideMark/>
          </w:tcPr>
          <w:p w14:paraId="206D4F7C"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20</w:t>
            </w:r>
          </w:p>
        </w:tc>
        <w:tc>
          <w:tcPr>
            <w:tcW w:w="992" w:type="dxa"/>
            <w:tcBorders>
              <w:top w:val="nil"/>
              <w:left w:val="nil"/>
              <w:bottom w:val="single" w:sz="4" w:space="0" w:color="auto"/>
              <w:right w:val="single" w:sz="4" w:space="0" w:color="auto"/>
            </w:tcBorders>
            <w:shd w:val="clear" w:color="000000" w:fill="FFFFFF"/>
            <w:vAlign w:val="center"/>
            <w:hideMark/>
          </w:tcPr>
          <w:p w14:paraId="1C8F0CC2"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36E9379C"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2C0719F0"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277AE3DB"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57A7F482" w14:textId="77777777" w:rsidTr="00F227CB">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65548A"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1.1</w:t>
            </w:r>
          </w:p>
        </w:tc>
        <w:tc>
          <w:tcPr>
            <w:tcW w:w="5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691BDC" w14:textId="77777777" w:rsidR="0085135C" w:rsidRPr="00553B97" w:rsidRDefault="0085135C" w:rsidP="0007492A">
            <w:pPr>
              <w:rPr>
                <w:b/>
                <w:bCs/>
                <w:color w:val="000000" w:themeColor="text1"/>
                <w:sz w:val="24"/>
                <w:szCs w:val="24"/>
              </w:rPr>
            </w:pPr>
            <w:r w:rsidRPr="00553B97">
              <w:rPr>
                <w:b/>
                <w:bCs/>
                <w:color w:val="000000" w:themeColor="text1"/>
                <w:sz w:val="24"/>
                <w:szCs w:val="24"/>
              </w:rPr>
              <w:t xml:space="preserve">Tiếp nhận văn bản đến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5E85B5"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3C7933"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026A87"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BD7E15"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9AB894"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3B73BC13" w14:textId="77777777" w:rsidTr="00F227CB">
        <w:trPr>
          <w:trHeight w:val="222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5C0B0C"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single" w:sz="4" w:space="0" w:color="auto"/>
              <w:left w:val="nil"/>
              <w:bottom w:val="single" w:sz="4" w:space="0" w:color="auto"/>
              <w:right w:val="single" w:sz="4" w:space="0" w:color="auto"/>
            </w:tcBorders>
            <w:shd w:val="clear" w:color="000000" w:fill="FFFFFF"/>
            <w:vAlign w:val="center"/>
            <w:hideMark/>
          </w:tcPr>
          <w:p w14:paraId="2320B3D0" w14:textId="77777777" w:rsidR="0085135C" w:rsidRPr="00553B97" w:rsidRDefault="0085135C" w:rsidP="0007492A">
            <w:pPr>
              <w:pStyle w:val="NormalWeb"/>
              <w:spacing w:before="0" w:beforeAutospacing="0" w:after="0" w:afterAutospacing="0"/>
              <w:jc w:val="both"/>
              <w:rPr>
                <w:color w:val="000000" w:themeColor="text1"/>
                <w:lang w:val="vi"/>
              </w:rPr>
            </w:pPr>
            <w:r w:rsidRPr="00553B97">
              <w:rPr>
                <w:color w:val="000000" w:themeColor="text1"/>
                <w:lang w:val="vi"/>
              </w:rPr>
              <w:t>Từ 50% - 100% văn bản đến (trừ văn bản mật) thuộc diện đăng ký tại văn thư được tiếp nhận kịp thời, đúng thời gian quy định trên phần mềm quản lý văn bản và điều hành thì tính theo công thức:</w:t>
            </w:r>
          </w:p>
          <w:p w14:paraId="389EEDFB" w14:textId="77777777" w:rsidR="0085135C" w:rsidRPr="00553B97" w:rsidRDefault="0085135C" w:rsidP="0007492A">
            <w:pPr>
              <w:pStyle w:val="NormalWeb"/>
              <w:spacing w:before="0" w:beforeAutospacing="0" w:after="0" w:afterAutospacing="0"/>
              <w:jc w:val="center"/>
              <w:rPr>
                <w:i/>
                <w:color w:val="000000" w:themeColor="text1"/>
              </w:rPr>
            </w:pPr>
            <w:r w:rsidRPr="00553B97">
              <w:rPr>
                <w:i/>
                <w:iCs/>
                <w:color w:val="000000" w:themeColor="text1"/>
              </w:rPr>
              <w:t>[</w:t>
            </w:r>
            <w:r w:rsidRPr="00553B97">
              <w:rPr>
                <w:i/>
                <w:color w:val="000000" w:themeColor="text1"/>
              </w:rPr>
              <w:t>(</w:t>
            </w:r>
            <w:r w:rsidRPr="00553B97">
              <w:rPr>
                <w:rFonts w:ascii="Cambria Math" w:hAnsi="Cambria Math" w:cs="Cambria Math"/>
                <w:i/>
                <w:color w:val="000000" w:themeColor="text1"/>
              </w:rPr>
              <w:t>𝑇</w:t>
            </w:r>
            <w:r w:rsidRPr="00553B97">
              <w:rPr>
                <w:i/>
                <w:color w:val="000000" w:themeColor="text1"/>
              </w:rPr>
              <w:t xml:space="preserve">ỷ </w:t>
            </w:r>
            <w:r w:rsidRPr="00553B97">
              <w:rPr>
                <w:rFonts w:ascii="Cambria Math" w:hAnsi="Cambria Math" w:cs="Cambria Math"/>
                <w:i/>
                <w:color w:val="000000" w:themeColor="text1"/>
              </w:rPr>
              <w:t>𝑙</w:t>
            </w:r>
            <w:r w:rsidRPr="00553B97">
              <w:rPr>
                <w:i/>
                <w:color w:val="000000" w:themeColor="text1"/>
              </w:rPr>
              <w:t>ệ % thực hiện × 3)]</w:t>
            </w:r>
          </w:p>
          <w:p w14:paraId="441C9199" w14:textId="77777777" w:rsidR="0085135C" w:rsidRPr="00553B97" w:rsidRDefault="0085135C" w:rsidP="0007492A">
            <w:pPr>
              <w:pStyle w:val="NormalWeb"/>
              <w:spacing w:before="0" w:beforeAutospacing="0" w:after="0" w:afterAutospacing="0"/>
              <w:jc w:val="center"/>
              <w:rPr>
                <w:i/>
                <w:color w:val="000000" w:themeColor="text1"/>
              </w:rPr>
            </w:pPr>
            <w:r w:rsidRPr="00553B97">
              <w:rPr>
                <w:i/>
                <w:noProof/>
                <w:color w:val="000000" w:themeColor="text1"/>
                <w14:ligatures w14:val="standardContextual"/>
              </w:rPr>
              <mc:AlternateContent>
                <mc:Choice Requires="wps">
                  <w:drawing>
                    <wp:anchor distT="0" distB="0" distL="114300" distR="114300" simplePos="0" relativeHeight="251661312" behindDoc="0" locked="0" layoutInCell="1" allowOverlap="1" wp14:anchorId="3623718E" wp14:editId="08C82DE7">
                      <wp:simplePos x="0" y="0"/>
                      <wp:positionH relativeFrom="column">
                        <wp:posOffset>901064</wp:posOffset>
                      </wp:positionH>
                      <wp:positionV relativeFrom="paragraph">
                        <wp:posOffset>19050</wp:posOffset>
                      </wp:positionV>
                      <wp:extent cx="1590675" cy="0"/>
                      <wp:effectExtent l="0" t="0" r="9525" b="19050"/>
                      <wp:wrapNone/>
                      <wp:docPr id="56" name="Straight Connector 56"/>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E19700" id="Straight Connector 5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95pt,1.5pt" to="196.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" strokecolor="#4472c4 [3204]" strokeweight=".5pt">
                      <v:stroke joinstyle="miter"/>
                    </v:line>
                  </w:pict>
                </mc:Fallback>
              </mc:AlternateContent>
            </w:r>
            <w:r w:rsidRPr="00553B97">
              <w:rPr>
                <w:i/>
                <w:color w:val="000000" w:themeColor="text1"/>
              </w:rPr>
              <w:t>100%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70A6523" w14:textId="77777777" w:rsidR="0085135C" w:rsidRPr="00553B97" w:rsidRDefault="0085135C" w:rsidP="0007492A">
            <w:pPr>
              <w:jc w:val="center"/>
              <w:rPr>
                <w:color w:val="000000" w:themeColor="text1"/>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4D6BF4B"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D754FFA"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889F858"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0092F98"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790D201D" w14:textId="77777777" w:rsidTr="00405BA9">
        <w:trPr>
          <w:trHeight w:val="15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2030748"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293B41F4" w14:textId="77777777" w:rsidR="0085135C" w:rsidRPr="00553B97" w:rsidRDefault="0085135C" w:rsidP="0007492A">
            <w:pPr>
              <w:jc w:val="both"/>
              <w:rPr>
                <w:color w:val="000000" w:themeColor="text1"/>
                <w:sz w:val="24"/>
                <w:szCs w:val="24"/>
              </w:rPr>
            </w:pPr>
            <w:r w:rsidRPr="00553B97">
              <w:rPr>
                <w:color w:val="000000" w:themeColor="text1"/>
                <w:sz w:val="24"/>
                <w:szCs w:val="24"/>
              </w:rPr>
              <w:t>Dưới 50% văn bản đến (trừ văn bản mật) thuộc diện đăng ký tại văn thư được tiếp nhận kịp thời, đúng thời gian quy định trên phần mềm quản lý văn bản và điều hành: 0 điểm</w:t>
            </w:r>
          </w:p>
        </w:tc>
        <w:tc>
          <w:tcPr>
            <w:tcW w:w="850" w:type="dxa"/>
            <w:tcBorders>
              <w:top w:val="nil"/>
              <w:left w:val="nil"/>
              <w:bottom w:val="single" w:sz="4" w:space="0" w:color="auto"/>
              <w:right w:val="single" w:sz="4" w:space="0" w:color="auto"/>
            </w:tcBorders>
            <w:shd w:val="clear" w:color="000000" w:fill="FFFFFF"/>
            <w:vAlign w:val="center"/>
            <w:hideMark/>
          </w:tcPr>
          <w:p w14:paraId="615DFD96" w14:textId="77777777" w:rsidR="0085135C" w:rsidRPr="00553B97" w:rsidRDefault="0085135C" w:rsidP="0007492A">
            <w:pPr>
              <w:jc w:val="center"/>
              <w:rPr>
                <w:color w:val="000000" w:themeColor="text1"/>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14:paraId="6DD65C6D"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53A4A1E1"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6DE31E4F"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3D0EBA48"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07C34524" w14:textId="77777777" w:rsidTr="00405BA9">
        <w:trPr>
          <w:trHeight w:val="6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795EF13"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1.2</w:t>
            </w:r>
          </w:p>
        </w:tc>
        <w:tc>
          <w:tcPr>
            <w:tcW w:w="5104" w:type="dxa"/>
            <w:tcBorders>
              <w:top w:val="nil"/>
              <w:left w:val="nil"/>
              <w:bottom w:val="single" w:sz="4" w:space="0" w:color="auto"/>
              <w:right w:val="single" w:sz="4" w:space="0" w:color="auto"/>
            </w:tcBorders>
            <w:shd w:val="clear" w:color="000000" w:fill="FFFFFF"/>
            <w:vAlign w:val="center"/>
            <w:hideMark/>
          </w:tcPr>
          <w:p w14:paraId="1E016D2B" w14:textId="77777777" w:rsidR="0085135C" w:rsidRPr="00553B97" w:rsidRDefault="0085135C" w:rsidP="0007492A">
            <w:pPr>
              <w:rPr>
                <w:b/>
                <w:bCs/>
                <w:color w:val="000000" w:themeColor="text1"/>
                <w:sz w:val="24"/>
                <w:szCs w:val="24"/>
              </w:rPr>
            </w:pPr>
            <w:r w:rsidRPr="00553B97">
              <w:rPr>
                <w:b/>
                <w:bCs/>
                <w:color w:val="000000" w:themeColor="text1"/>
                <w:sz w:val="24"/>
                <w:szCs w:val="24"/>
              </w:rPr>
              <w:t>Đăng ký văn bản đến</w:t>
            </w:r>
          </w:p>
        </w:tc>
        <w:tc>
          <w:tcPr>
            <w:tcW w:w="850" w:type="dxa"/>
            <w:tcBorders>
              <w:top w:val="nil"/>
              <w:left w:val="nil"/>
              <w:bottom w:val="single" w:sz="4" w:space="0" w:color="auto"/>
              <w:right w:val="single" w:sz="4" w:space="0" w:color="auto"/>
            </w:tcBorders>
            <w:shd w:val="clear" w:color="000000" w:fill="FFFFFF"/>
            <w:vAlign w:val="center"/>
            <w:hideMark/>
          </w:tcPr>
          <w:p w14:paraId="37C5C61D"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3</w:t>
            </w:r>
          </w:p>
        </w:tc>
        <w:tc>
          <w:tcPr>
            <w:tcW w:w="992" w:type="dxa"/>
            <w:tcBorders>
              <w:top w:val="nil"/>
              <w:left w:val="nil"/>
              <w:bottom w:val="single" w:sz="4" w:space="0" w:color="auto"/>
              <w:right w:val="single" w:sz="4" w:space="0" w:color="auto"/>
            </w:tcBorders>
            <w:shd w:val="clear" w:color="000000" w:fill="FFFFFF"/>
            <w:vAlign w:val="center"/>
            <w:hideMark/>
          </w:tcPr>
          <w:p w14:paraId="394E28EB"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068485CF"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250DFFC9"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251A9498"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032ADE60" w14:textId="77777777" w:rsidTr="00405BA9">
        <w:trPr>
          <w:trHeight w:val="278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403936" w14:textId="77777777" w:rsidR="0085135C" w:rsidRPr="00553B97" w:rsidRDefault="0085135C" w:rsidP="0007492A">
            <w:pPr>
              <w:jc w:val="center"/>
              <w:rPr>
                <w:color w:val="000000" w:themeColor="text1"/>
                <w:sz w:val="24"/>
                <w:szCs w:val="24"/>
              </w:rPr>
            </w:pPr>
            <w:r w:rsidRPr="00553B97">
              <w:rPr>
                <w:color w:val="000000" w:themeColor="text1"/>
                <w:sz w:val="24"/>
                <w:szCs w:val="24"/>
              </w:rPr>
              <w:lastRenderedPageBreak/>
              <w:t>-</w:t>
            </w:r>
          </w:p>
        </w:tc>
        <w:tc>
          <w:tcPr>
            <w:tcW w:w="5104" w:type="dxa"/>
            <w:tcBorders>
              <w:top w:val="nil"/>
              <w:left w:val="nil"/>
              <w:bottom w:val="single" w:sz="4" w:space="0" w:color="auto"/>
              <w:right w:val="single" w:sz="4" w:space="0" w:color="auto"/>
            </w:tcBorders>
            <w:shd w:val="clear" w:color="000000" w:fill="FFFFFF"/>
            <w:vAlign w:val="center"/>
            <w:hideMark/>
          </w:tcPr>
          <w:p w14:paraId="5FDFC33A" w14:textId="77777777" w:rsidR="0085135C" w:rsidRPr="00553B97" w:rsidRDefault="0085135C" w:rsidP="0007492A">
            <w:pPr>
              <w:jc w:val="both"/>
              <w:rPr>
                <w:color w:val="000000" w:themeColor="text1"/>
                <w:sz w:val="24"/>
                <w:szCs w:val="24"/>
              </w:rPr>
            </w:pPr>
            <w:r w:rsidRPr="00553B97">
              <w:rPr>
                <w:color w:val="000000" w:themeColor="text1"/>
                <w:sz w:val="24"/>
                <w:szCs w:val="24"/>
              </w:rPr>
              <w:t>Từ 50% - 100% văn bản đến bao gồm cả văn bản điện tử và văn bản giấy (trừ văn bản mật) được đăng ký vào Phần mềm quản lý văn bản và điều hành; cập nhật đầy đủ, rõ ràng, chính xác thông tin của dữ liệu quản lý văn bản đến thì tính theo công thức:</w:t>
            </w:r>
          </w:p>
          <w:p w14:paraId="26517684" w14:textId="77777777" w:rsidR="0085135C" w:rsidRPr="00553B97" w:rsidRDefault="0085135C" w:rsidP="0007492A">
            <w:pPr>
              <w:pStyle w:val="NormalWeb"/>
              <w:spacing w:before="0" w:beforeAutospacing="0" w:after="0" w:afterAutospacing="0"/>
              <w:jc w:val="center"/>
              <w:rPr>
                <w:i/>
                <w:color w:val="000000" w:themeColor="text1"/>
              </w:rPr>
            </w:pPr>
            <w:r w:rsidRPr="00553B97">
              <w:rPr>
                <w:i/>
                <w:iCs/>
                <w:color w:val="000000" w:themeColor="text1"/>
              </w:rPr>
              <w:t>[</w:t>
            </w:r>
            <w:r w:rsidRPr="00553B97">
              <w:rPr>
                <w:i/>
                <w:color w:val="000000" w:themeColor="text1"/>
              </w:rPr>
              <w:t>(</w:t>
            </w:r>
            <w:r w:rsidRPr="00553B97">
              <w:rPr>
                <w:rFonts w:ascii="Cambria Math" w:hAnsi="Cambria Math" w:cs="Cambria Math"/>
                <w:i/>
                <w:color w:val="000000" w:themeColor="text1"/>
              </w:rPr>
              <w:t>𝑇</w:t>
            </w:r>
            <w:r w:rsidRPr="00553B97">
              <w:rPr>
                <w:i/>
                <w:color w:val="000000" w:themeColor="text1"/>
              </w:rPr>
              <w:t xml:space="preserve">ỷ </w:t>
            </w:r>
            <w:r w:rsidRPr="00553B97">
              <w:rPr>
                <w:rFonts w:ascii="Cambria Math" w:hAnsi="Cambria Math" w:cs="Cambria Math"/>
                <w:i/>
                <w:color w:val="000000" w:themeColor="text1"/>
              </w:rPr>
              <w:t>𝑙</w:t>
            </w:r>
            <w:r w:rsidRPr="00553B97">
              <w:rPr>
                <w:i/>
                <w:color w:val="000000" w:themeColor="text1"/>
              </w:rPr>
              <w:t>ệ % thực hiện × 3)]</w:t>
            </w:r>
          </w:p>
          <w:p w14:paraId="1E3C75C1" w14:textId="77777777" w:rsidR="0085135C" w:rsidRPr="00553B97" w:rsidRDefault="0085135C" w:rsidP="0007492A">
            <w:pPr>
              <w:jc w:val="center"/>
              <w:rPr>
                <w:color w:val="000000" w:themeColor="text1"/>
                <w:sz w:val="24"/>
                <w:szCs w:val="24"/>
              </w:rPr>
            </w:pPr>
            <w:r w:rsidRPr="00553B97">
              <w:rPr>
                <w:i/>
                <w:noProof/>
                <w:color w:val="000000" w:themeColor="text1"/>
                <w:sz w:val="24"/>
                <w:szCs w:val="24"/>
                <w:lang w:val="en-US"/>
              </w:rPr>
              <mc:AlternateContent>
                <mc:Choice Requires="wps">
                  <w:drawing>
                    <wp:anchor distT="0" distB="0" distL="114300" distR="114300" simplePos="0" relativeHeight="251662336" behindDoc="0" locked="0" layoutInCell="1" allowOverlap="1" wp14:anchorId="0295BE2E" wp14:editId="45AD9439">
                      <wp:simplePos x="0" y="0"/>
                      <wp:positionH relativeFrom="column">
                        <wp:posOffset>901065</wp:posOffset>
                      </wp:positionH>
                      <wp:positionV relativeFrom="paragraph">
                        <wp:posOffset>-12700</wp:posOffset>
                      </wp:positionV>
                      <wp:extent cx="1695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11B4D8"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0.95pt,-1pt" to="204.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" strokecolor="#4472c4 [3204]" strokeweight=".5pt">
                      <v:stroke joinstyle="miter"/>
                    </v:line>
                  </w:pict>
                </mc:Fallback>
              </mc:AlternateContent>
            </w:r>
            <w:r w:rsidRPr="00553B97">
              <w:rPr>
                <w:i/>
                <w:color w:val="000000" w:themeColor="text1"/>
                <w:sz w:val="24"/>
                <w:szCs w:val="24"/>
              </w:rPr>
              <w:t>100%</w:t>
            </w:r>
          </w:p>
        </w:tc>
        <w:tc>
          <w:tcPr>
            <w:tcW w:w="850" w:type="dxa"/>
            <w:tcBorders>
              <w:top w:val="nil"/>
              <w:left w:val="nil"/>
              <w:bottom w:val="single" w:sz="4" w:space="0" w:color="auto"/>
              <w:right w:val="single" w:sz="4" w:space="0" w:color="auto"/>
            </w:tcBorders>
            <w:shd w:val="clear" w:color="000000" w:fill="FFFFFF"/>
            <w:vAlign w:val="center"/>
            <w:hideMark/>
          </w:tcPr>
          <w:p w14:paraId="107E31C0" w14:textId="77777777" w:rsidR="0085135C" w:rsidRPr="00553B97" w:rsidRDefault="0085135C" w:rsidP="0007492A">
            <w:pPr>
              <w:jc w:val="center"/>
              <w:rPr>
                <w:color w:val="000000" w:themeColor="text1"/>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14:paraId="544754E9"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4F915765"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15D294FC"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4AAA527A"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0469F3B1" w14:textId="77777777" w:rsidTr="00405BA9">
        <w:trPr>
          <w:trHeight w:val="1901"/>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EA1CA5D"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3FDD2230" w14:textId="77777777" w:rsidR="0085135C" w:rsidRPr="00553B97" w:rsidRDefault="0085135C" w:rsidP="0007492A">
            <w:pPr>
              <w:jc w:val="both"/>
              <w:rPr>
                <w:color w:val="000000" w:themeColor="text1"/>
                <w:sz w:val="24"/>
                <w:szCs w:val="24"/>
              </w:rPr>
            </w:pPr>
            <w:r w:rsidRPr="00553B97">
              <w:rPr>
                <w:color w:val="000000" w:themeColor="text1"/>
                <w:sz w:val="24"/>
                <w:szCs w:val="24"/>
              </w:rPr>
              <w:t>Dưới 50% văn bản đến bao gồm cả văn bản điện tử và văn bản giấy (trừ văn bản mật) được đăng ký vào Phần mềm quản lý văn bản và điều hành hoặc cập nhật không đầy đủ, rõ ràng, chính xác thông tin của dữ liệu quản lý văn bản đến: 0 điểm</w:t>
            </w:r>
          </w:p>
        </w:tc>
        <w:tc>
          <w:tcPr>
            <w:tcW w:w="850" w:type="dxa"/>
            <w:tcBorders>
              <w:top w:val="nil"/>
              <w:left w:val="nil"/>
              <w:bottom w:val="single" w:sz="4" w:space="0" w:color="auto"/>
              <w:right w:val="single" w:sz="4" w:space="0" w:color="auto"/>
            </w:tcBorders>
            <w:shd w:val="clear" w:color="000000" w:fill="FFFFFF"/>
            <w:vAlign w:val="center"/>
            <w:hideMark/>
          </w:tcPr>
          <w:p w14:paraId="21755219" w14:textId="77777777" w:rsidR="0085135C" w:rsidRPr="00553B97" w:rsidRDefault="0085135C" w:rsidP="0007492A">
            <w:pPr>
              <w:jc w:val="center"/>
              <w:rPr>
                <w:color w:val="000000" w:themeColor="text1"/>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14:paraId="2CDB4793"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7355989B"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35CC7A14"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00743034"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641A99CB" w14:textId="77777777" w:rsidTr="00405BA9">
        <w:trPr>
          <w:trHeight w:val="83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FB674A3"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1.3</w:t>
            </w:r>
          </w:p>
        </w:tc>
        <w:tc>
          <w:tcPr>
            <w:tcW w:w="5104" w:type="dxa"/>
            <w:tcBorders>
              <w:top w:val="nil"/>
              <w:left w:val="nil"/>
              <w:bottom w:val="single" w:sz="4" w:space="0" w:color="auto"/>
              <w:right w:val="single" w:sz="4" w:space="0" w:color="auto"/>
            </w:tcBorders>
            <w:shd w:val="clear" w:color="000000" w:fill="FFFFFF"/>
            <w:vAlign w:val="center"/>
            <w:hideMark/>
          </w:tcPr>
          <w:p w14:paraId="45A5846A" w14:textId="77777777" w:rsidR="0085135C" w:rsidRPr="00553B97" w:rsidRDefault="0085135C" w:rsidP="0007492A">
            <w:pPr>
              <w:rPr>
                <w:b/>
                <w:bCs/>
                <w:color w:val="000000" w:themeColor="text1"/>
                <w:sz w:val="24"/>
                <w:szCs w:val="24"/>
              </w:rPr>
            </w:pPr>
            <w:r w:rsidRPr="00553B97">
              <w:rPr>
                <w:b/>
                <w:bCs/>
                <w:color w:val="000000" w:themeColor="text1"/>
                <w:sz w:val="24"/>
                <w:szCs w:val="24"/>
              </w:rPr>
              <w:t>Trình văn bản đến</w:t>
            </w:r>
          </w:p>
        </w:tc>
        <w:tc>
          <w:tcPr>
            <w:tcW w:w="850" w:type="dxa"/>
            <w:tcBorders>
              <w:top w:val="nil"/>
              <w:left w:val="nil"/>
              <w:bottom w:val="single" w:sz="4" w:space="0" w:color="auto"/>
              <w:right w:val="single" w:sz="4" w:space="0" w:color="auto"/>
            </w:tcBorders>
            <w:shd w:val="clear" w:color="000000" w:fill="FFFFFF"/>
            <w:vAlign w:val="center"/>
            <w:hideMark/>
          </w:tcPr>
          <w:p w14:paraId="79D5A002"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w:t>
            </w:r>
          </w:p>
        </w:tc>
        <w:tc>
          <w:tcPr>
            <w:tcW w:w="992" w:type="dxa"/>
            <w:tcBorders>
              <w:top w:val="nil"/>
              <w:left w:val="nil"/>
              <w:bottom w:val="single" w:sz="4" w:space="0" w:color="auto"/>
              <w:right w:val="single" w:sz="4" w:space="0" w:color="auto"/>
            </w:tcBorders>
            <w:shd w:val="clear" w:color="000000" w:fill="FFFFFF"/>
            <w:vAlign w:val="center"/>
            <w:hideMark/>
          </w:tcPr>
          <w:p w14:paraId="13687433"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293E8B97"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5F7DE922"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7C65AFEA" w14:textId="77777777" w:rsidR="0085135C" w:rsidRPr="00553B97" w:rsidRDefault="0085135C" w:rsidP="0007492A">
            <w:pPr>
              <w:jc w:val="center"/>
              <w:rPr>
                <w:b/>
                <w:bCs/>
                <w:color w:val="000000" w:themeColor="text1"/>
              </w:rPr>
            </w:pPr>
            <w:r w:rsidRPr="00553B97">
              <w:rPr>
                <w:b/>
                <w:bCs/>
                <w:color w:val="000000" w:themeColor="text1"/>
              </w:rPr>
              <w:t> </w:t>
            </w:r>
          </w:p>
        </w:tc>
      </w:tr>
      <w:tr w:rsidR="00553B97" w:rsidRPr="00553B97" w14:paraId="1CBDECFB" w14:textId="77777777" w:rsidTr="00F227CB">
        <w:trPr>
          <w:trHeight w:val="2669"/>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8AEF43"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4C09DA78" w14:textId="77777777" w:rsidR="0085135C" w:rsidRPr="00553B97" w:rsidRDefault="0085135C" w:rsidP="0007492A">
            <w:pPr>
              <w:jc w:val="both"/>
              <w:rPr>
                <w:color w:val="000000" w:themeColor="text1"/>
                <w:sz w:val="24"/>
                <w:szCs w:val="24"/>
              </w:rPr>
            </w:pPr>
            <w:r w:rsidRPr="00553B97">
              <w:rPr>
                <w:color w:val="000000" w:themeColor="text1"/>
                <w:sz w:val="24"/>
                <w:szCs w:val="24"/>
              </w:rPr>
              <w:t xml:space="preserve">Từ 80% - 100 % văn bản đến đã đăng ký trên Phần mềm Quản lý văn bản và điều hành được luân chuyển đến người có thẩm quyền cho ý kiến phân phối, chỉ đạo giải quyết theo quy chế của cơ quan thì tính theo công thức: </w:t>
            </w:r>
          </w:p>
          <w:p w14:paraId="310F149F" w14:textId="77777777" w:rsidR="0085135C" w:rsidRPr="00553B97" w:rsidRDefault="0085135C" w:rsidP="0007492A">
            <w:pPr>
              <w:pStyle w:val="NormalWeb"/>
              <w:spacing w:before="0" w:beforeAutospacing="0" w:after="0" w:afterAutospacing="0"/>
              <w:jc w:val="center"/>
              <w:rPr>
                <w:i/>
                <w:color w:val="000000" w:themeColor="text1"/>
              </w:rPr>
            </w:pPr>
            <w:r w:rsidRPr="00553B97">
              <w:rPr>
                <w:i/>
                <w:iCs/>
                <w:noProof/>
                <w:color w:val="000000" w:themeColor="text1"/>
                <w14:ligatures w14:val="standardContextual"/>
              </w:rPr>
              <mc:AlternateContent>
                <mc:Choice Requires="wps">
                  <w:drawing>
                    <wp:anchor distT="0" distB="0" distL="114300" distR="114300" simplePos="0" relativeHeight="251663360" behindDoc="0" locked="0" layoutInCell="1" allowOverlap="1" wp14:anchorId="2F1C1A50" wp14:editId="642A441B">
                      <wp:simplePos x="0" y="0"/>
                      <wp:positionH relativeFrom="column">
                        <wp:posOffset>882015</wp:posOffset>
                      </wp:positionH>
                      <wp:positionV relativeFrom="paragraph">
                        <wp:posOffset>187325</wp:posOffset>
                      </wp:positionV>
                      <wp:extent cx="1581150" cy="0"/>
                      <wp:effectExtent l="0" t="0" r="19050" b="19050"/>
                      <wp:wrapNone/>
                      <wp:docPr id="1778257238" name="Straight Connector 1778257238"/>
                      <wp:cNvGraphicFramePr/>
                      <a:graphic xmlns:a="http://schemas.openxmlformats.org/drawingml/2006/main">
                        <a:graphicData uri="http://schemas.microsoft.com/office/word/2010/wordprocessingShape">
                          <wps:wsp>
                            <wps:cNvCnPr/>
                            <wps:spPr>
                              <a:xfrm>
                                <a:off x="0" y="0"/>
                                <a:ext cx="1581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37228A" id="Straight Connector 177825723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9.45pt,14.75pt" to="193.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" strokecolor="#4472c4 [3204]" strokeweight=".5pt">
                      <v:stroke joinstyle="miter"/>
                    </v:line>
                  </w:pict>
                </mc:Fallback>
              </mc:AlternateContent>
            </w:r>
            <w:r w:rsidRPr="00553B97">
              <w:rPr>
                <w:i/>
                <w:iCs/>
                <w:color w:val="000000" w:themeColor="text1"/>
              </w:rPr>
              <w:t>[</w:t>
            </w:r>
            <w:r w:rsidRPr="00553B97">
              <w:rPr>
                <w:i/>
                <w:color w:val="000000" w:themeColor="text1"/>
              </w:rPr>
              <w:t>(</w:t>
            </w:r>
            <w:r w:rsidRPr="00553B97">
              <w:rPr>
                <w:rFonts w:ascii="Cambria Math" w:hAnsi="Cambria Math" w:cs="Cambria Math"/>
                <w:i/>
                <w:color w:val="000000" w:themeColor="text1"/>
              </w:rPr>
              <w:t>𝑇</w:t>
            </w:r>
            <w:r w:rsidRPr="00553B97">
              <w:rPr>
                <w:i/>
                <w:color w:val="000000" w:themeColor="text1"/>
              </w:rPr>
              <w:t xml:space="preserve">ỷ </w:t>
            </w:r>
            <w:r w:rsidRPr="00553B97">
              <w:rPr>
                <w:rFonts w:ascii="Cambria Math" w:hAnsi="Cambria Math" w:cs="Cambria Math"/>
                <w:i/>
                <w:color w:val="000000" w:themeColor="text1"/>
              </w:rPr>
              <w:t>𝑙</w:t>
            </w:r>
            <w:r w:rsidRPr="00553B97">
              <w:rPr>
                <w:i/>
                <w:color w:val="000000" w:themeColor="text1"/>
              </w:rPr>
              <w:t>ệ % thực hiện × 2)]</w:t>
            </w:r>
          </w:p>
          <w:p w14:paraId="2A96E83D" w14:textId="77777777" w:rsidR="0085135C" w:rsidRPr="00553B97" w:rsidRDefault="0085135C" w:rsidP="0007492A">
            <w:pPr>
              <w:jc w:val="center"/>
              <w:rPr>
                <w:color w:val="000000" w:themeColor="text1"/>
                <w:sz w:val="24"/>
                <w:szCs w:val="24"/>
              </w:rPr>
            </w:pPr>
            <w:r w:rsidRPr="00553B97">
              <w:rPr>
                <w:i/>
                <w:color w:val="000000" w:themeColor="text1"/>
                <w:sz w:val="24"/>
                <w:szCs w:val="24"/>
              </w:rPr>
              <w:t>100%</w:t>
            </w:r>
          </w:p>
        </w:tc>
        <w:tc>
          <w:tcPr>
            <w:tcW w:w="850" w:type="dxa"/>
            <w:tcBorders>
              <w:top w:val="nil"/>
              <w:left w:val="nil"/>
              <w:bottom w:val="single" w:sz="4" w:space="0" w:color="auto"/>
              <w:right w:val="single" w:sz="4" w:space="0" w:color="auto"/>
            </w:tcBorders>
            <w:shd w:val="clear" w:color="000000" w:fill="FFFFFF"/>
            <w:vAlign w:val="center"/>
            <w:hideMark/>
          </w:tcPr>
          <w:p w14:paraId="7A5822C8" w14:textId="77777777" w:rsidR="0085135C" w:rsidRPr="00553B97" w:rsidRDefault="0085135C" w:rsidP="0007492A">
            <w:pPr>
              <w:jc w:val="center"/>
              <w:rPr>
                <w:color w:val="000000" w:themeColor="text1"/>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14:paraId="223B3C75"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558B1A43"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547B5A4D"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1B440D46"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111A1921" w14:textId="77777777" w:rsidTr="00F227CB">
        <w:trPr>
          <w:trHeight w:val="1663"/>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3915A7"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00718C" w14:textId="77777777" w:rsidR="0085135C" w:rsidRPr="00553B97" w:rsidRDefault="0085135C" w:rsidP="0007492A">
            <w:pPr>
              <w:jc w:val="both"/>
              <w:rPr>
                <w:color w:val="000000" w:themeColor="text1"/>
                <w:sz w:val="24"/>
                <w:szCs w:val="24"/>
              </w:rPr>
            </w:pPr>
            <w:r w:rsidRPr="00553B97">
              <w:rPr>
                <w:color w:val="000000" w:themeColor="text1"/>
                <w:sz w:val="24"/>
                <w:szCs w:val="24"/>
              </w:rPr>
              <w:t>Dưới 80% văn bản đến đã đăng ký trên Phần mềm Quản lý văn bản và điều hành được luân chuyển đến người có thẩm quyền cho ý kiến phân phối, chỉ đạo giải quyết theo quy chế của cơ quan: 0 điểm</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10E571" w14:textId="77777777" w:rsidR="0085135C" w:rsidRPr="00553B97" w:rsidRDefault="0085135C" w:rsidP="0007492A">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3F1B3D"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0497F3"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46263C"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35B2D2"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2D25EAC9" w14:textId="77777777" w:rsidTr="00F227CB">
        <w:trPr>
          <w:trHeight w:val="100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42BDC3"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1.4</w:t>
            </w:r>
          </w:p>
        </w:tc>
        <w:tc>
          <w:tcPr>
            <w:tcW w:w="5104" w:type="dxa"/>
            <w:tcBorders>
              <w:top w:val="single" w:sz="4" w:space="0" w:color="auto"/>
              <w:left w:val="nil"/>
              <w:bottom w:val="single" w:sz="4" w:space="0" w:color="auto"/>
              <w:right w:val="single" w:sz="4" w:space="0" w:color="auto"/>
            </w:tcBorders>
            <w:shd w:val="clear" w:color="000000" w:fill="FFFFFF"/>
            <w:vAlign w:val="center"/>
            <w:hideMark/>
          </w:tcPr>
          <w:p w14:paraId="6876B336" w14:textId="77777777" w:rsidR="0085135C" w:rsidRPr="00553B97" w:rsidRDefault="0085135C" w:rsidP="0007492A">
            <w:pPr>
              <w:rPr>
                <w:b/>
                <w:bCs/>
                <w:color w:val="000000" w:themeColor="text1"/>
                <w:sz w:val="24"/>
                <w:szCs w:val="24"/>
              </w:rPr>
            </w:pPr>
            <w:r w:rsidRPr="00553B97">
              <w:rPr>
                <w:b/>
                <w:bCs/>
                <w:color w:val="000000" w:themeColor="text1"/>
                <w:sz w:val="24"/>
                <w:szCs w:val="24"/>
              </w:rPr>
              <w:t>Chuyển giao văn bản đến</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CC60280"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35AA0D9"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6D96F17"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E87790E"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E3BF4AB" w14:textId="77777777" w:rsidR="0085135C" w:rsidRPr="00553B97" w:rsidRDefault="0085135C" w:rsidP="0007492A">
            <w:pPr>
              <w:jc w:val="center"/>
              <w:rPr>
                <w:b/>
                <w:bCs/>
                <w:color w:val="000000" w:themeColor="text1"/>
              </w:rPr>
            </w:pPr>
            <w:r w:rsidRPr="00553B97">
              <w:rPr>
                <w:b/>
                <w:bCs/>
                <w:color w:val="000000" w:themeColor="text1"/>
              </w:rPr>
              <w:t> </w:t>
            </w:r>
          </w:p>
        </w:tc>
      </w:tr>
      <w:tr w:rsidR="00553B97" w:rsidRPr="00553B97" w14:paraId="246B56C8" w14:textId="77777777" w:rsidTr="00405BA9">
        <w:trPr>
          <w:trHeight w:val="2137"/>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2ACF05F" w14:textId="77777777" w:rsidR="0085135C" w:rsidRPr="00553B97" w:rsidRDefault="0085135C" w:rsidP="0007492A">
            <w:pPr>
              <w:jc w:val="center"/>
              <w:rPr>
                <w:color w:val="000000" w:themeColor="text1"/>
                <w:sz w:val="24"/>
                <w:szCs w:val="24"/>
              </w:rPr>
            </w:pPr>
            <w:r w:rsidRPr="00553B97">
              <w:rPr>
                <w:color w:val="000000" w:themeColor="text1"/>
                <w:sz w:val="24"/>
                <w:szCs w:val="24"/>
              </w:rPr>
              <w:lastRenderedPageBreak/>
              <w:t>-</w:t>
            </w:r>
          </w:p>
        </w:tc>
        <w:tc>
          <w:tcPr>
            <w:tcW w:w="5104" w:type="dxa"/>
            <w:tcBorders>
              <w:top w:val="nil"/>
              <w:left w:val="nil"/>
              <w:bottom w:val="single" w:sz="4" w:space="0" w:color="auto"/>
              <w:right w:val="single" w:sz="4" w:space="0" w:color="auto"/>
            </w:tcBorders>
            <w:shd w:val="clear" w:color="000000" w:fill="FFFFFF"/>
            <w:vAlign w:val="center"/>
            <w:hideMark/>
          </w:tcPr>
          <w:p w14:paraId="5F8E2DB3" w14:textId="77777777" w:rsidR="0085135C" w:rsidRPr="00553B97" w:rsidRDefault="0085135C" w:rsidP="0007492A">
            <w:pPr>
              <w:jc w:val="both"/>
              <w:rPr>
                <w:i/>
                <w:iCs/>
                <w:color w:val="000000" w:themeColor="text1"/>
                <w:sz w:val="24"/>
                <w:szCs w:val="24"/>
              </w:rPr>
            </w:pPr>
            <w:r w:rsidRPr="00553B97">
              <w:rPr>
                <w:color w:val="000000" w:themeColor="text1"/>
                <w:sz w:val="24"/>
                <w:szCs w:val="24"/>
              </w:rPr>
              <w:t>Từ 50% - 100% văn bản đến đã đăng ký tại văn thư được giao cho đơn vị hoặc cá nhân xử lý đúng đối tượng, chặt chẽ và giao hạn xử lý thì tính theo công thức:</w:t>
            </w:r>
            <w:r w:rsidRPr="00553B97">
              <w:rPr>
                <w:i/>
                <w:iCs/>
                <w:color w:val="000000" w:themeColor="text1"/>
                <w:sz w:val="24"/>
                <w:szCs w:val="24"/>
              </w:rPr>
              <w:t xml:space="preserve"> </w:t>
            </w:r>
          </w:p>
          <w:p w14:paraId="6C7C06EA" w14:textId="77777777" w:rsidR="0085135C" w:rsidRPr="00553B97" w:rsidRDefault="0085135C" w:rsidP="0007492A">
            <w:pPr>
              <w:pStyle w:val="NormalWeb"/>
              <w:spacing w:before="0" w:beforeAutospacing="0" w:after="0" w:afterAutospacing="0"/>
              <w:jc w:val="center"/>
              <w:rPr>
                <w:i/>
                <w:color w:val="000000" w:themeColor="text1"/>
              </w:rPr>
            </w:pPr>
            <w:r w:rsidRPr="00553B97">
              <w:rPr>
                <w:i/>
                <w:iCs/>
                <w:noProof/>
                <w:color w:val="000000" w:themeColor="text1"/>
                <w14:ligatures w14:val="standardContextual"/>
              </w:rPr>
              <mc:AlternateContent>
                <mc:Choice Requires="wps">
                  <w:drawing>
                    <wp:anchor distT="0" distB="0" distL="114300" distR="114300" simplePos="0" relativeHeight="251664384" behindDoc="0" locked="0" layoutInCell="1" allowOverlap="1" wp14:anchorId="44839FDE" wp14:editId="0898DC3F">
                      <wp:simplePos x="0" y="0"/>
                      <wp:positionH relativeFrom="column">
                        <wp:posOffset>882015</wp:posOffset>
                      </wp:positionH>
                      <wp:positionV relativeFrom="paragraph">
                        <wp:posOffset>187325</wp:posOffset>
                      </wp:positionV>
                      <wp:extent cx="1581150" cy="0"/>
                      <wp:effectExtent l="0" t="0" r="19050" b="19050"/>
                      <wp:wrapNone/>
                      <wp:docPr id="853635056" name="Straight Connector 853635056"/>
                      <wp:cNvGraphicFramePr/>
                      <a:graphic xmlns:a="http://schemas.openxmlformats.org/drawingml/2006/main">
                        <a:graphicData uri="http://schemas.microsoft.com/office/word/2010/wordprocessingShape">
                          <wps:wsp>
                            <wps:cNvCnPr/>
                            <wps:spPr>
                              <a:xfrm>
                                <a:off x="0" y="0"/>
                                <a:ext cx="15811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8F7AFB6" id="Straight Connector 85363505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9.45pt,14.75pt" to="193.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" strokecolor="#4a7ebb"/>
                  </w:pict>
                </mc:Fallback>
              </mc:AlternateContent>
            </w:r>
            <w:r w:rsidRPr="00553B97">
              <w:rPr>
                <w:i/>
                <w:iCs/>
                <w:color w:val="000000" w:themeColor="text1"/>
              </w:rPr>
              <w:t>[</w:t>
            </w:r>
            <w:r w:rsidRPr="00553B97">
              <w:rPr>
                <w:i/>
                <w:color w:val="000000" w:themeColor="text1"/>
              </w:rPr>
              <w:t>(</w:t>
            </w:r>
            <w:r w:rsidRPr="00553B97">
              <w:rPr>
                <w:rFonts w:ascii="Cambria Math" w:hAnsi="Cambria Math" w:cs="Cambria Math"/>
                <w:i/>
                <w:color w:val="000000" w:themeColor="text1"/>
              </w:rPr>
              <w:t>𝑇</w:t>
            </w:r>
            <w:r w:rsidRPr="00553B97">
              <w:rPr>
                <w:i/>
                <w:color w:val="000000" w:themeColor="text1"/>
              </w:rPr>
              <w:t xml:space="preserve">ỷ </w:t>
            </w:r>
            <w:r w:rsidRPr="00553B97">
              <w:rPr>
                <w:rFonts w:ascii="Cambria Math" w:hAnsi="Cambria Math" w:cs="Cambria Math"/>
                <w:i/>
                <w:color w:val="000000" w:themeColor="text1"/>
              </w:rPr>
              <w:t>𝑙</w:t>
            </w:r>
            <w:r w:rsidRPr="00553B97">
              <w:rPr>
                <w:i/>
                <w:color w:val="000000" w:themeColor="text1"/>
              </w:rPr>
              <w:t>ệ % thực hiện × 2)]</w:t>
            </w:r>
          </w:p>
          <w:p w14:paraId="6D222582" w14:textId="77777777" w:rsidR="0085135C" w:rsidRPr="00553B97" w:rsidRDefault="0085135C" w:rsidP="0007492A">
            <w:pPr>
              <w:jc w:val="center"/>
              <w:rPr>
                <w:color w:val="000000" w:themeColor="text1"/>
                <w:sz w:val="24"/>
                <w:szCs w:val="24"/>
              </w:rPr>
            </w:pPr>
            <w:r w:rsidRPr="00553B97">
              <w:rPr>
                <w:i/>
                <w:color w:val="000000" w:themeColor="text1"/>
                <w:sz w:val="24"/>
                <w:szCs w:val="24"/>
              </w:rPr>
              <w:t>100%</w:t>
            </w:r>
          </w:p>
        </w:tc>
        <w:tc>
          <w:tcPr>
            <w:tcW w:w="850" w:type="dxa"/>
            <w:tcBorders>
              <w:top w:val="nil"/>
              <w:left w:val="nil"/>
              <w:bottom w:val="single" w:sz="4" w:space="0" w:color="auto"/>
              <w:right w:val="single" w:sz="4" w:space="0" w:color="auto"/>
            </w:tcBorders>
            <w:shd w:val="clear" w:color="000000" w:fill="FFFFFF"/>
            <w:vAlign w:val="center"/>
            <w:hideMark/>
          </w:tcPr>
          <w:p w14:paraId="5205D8A6" w14:textId="77777777" w:rsidR="0085135C" w:rsidRPr="00553B97" w:rsidRDefault="0085135C" w:rsidP="0007492A">
            <w:pPr>
              <w:jc w:val="center"/>
              <w:rPr>
                <w:color w:val="000000" w:themeColor="text1"/>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14:paraId="45552BDA"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6F8011F9"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1F3E7E1C"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3B78CD5E"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78F422A9" w14:textId="77777777" w:rsidTr="00405BA9">
        <w:trPr>
          <w:trHeight w:val="1714"/>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ED0302"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53994116" w14:textId="77777777" w:rsidR="0085135C" w:rsidRPr="00553B97" w:rsidRDefault="0085135C" w:rsidP="0007492A">
            <w:pPr>
              <w:jc w:val="both"/>
              <w:rPr>
                <w:color w:val="000000" w:themeColor="text1"/>
                <w:sz w:val="24"/>
                <w:szCs w:val="24"/>
              </w:rPr>
            </w:pPr>
            <w:r w:rsidRPr="00553B97">
              <w:rPr>
                <w:color w:val="000000" w:themeColor="text1"/>
                <w:sz w:val="24"/>
                <w:szCs w:val="24"/>
              </w:rPr>
              <w:t>Dưới 50% văn bản đến đã dăng ký tại văn thư được giao cho đơn vị hoặc cá nhân xử lý đúng đối tượng, chặt chẽ và giao hạn xử lý: 0 điểm</w:t>
            </w:r>
          </w:p>
        </w:tc>
        <w:tc>
          <w:tcPr>
            <w:tcW w:w="850" w:type="dxa"/>
            <w:tcBorders>
              <w:top w:val="nil"/>
              <w:left w:val="nil"/>
              <w:bottom w:val="single" w:sz="4" w:space="0" w:color="auto"/>
              <w:right w:val="single" w:sz="4" w:space="0" w:color="auto"/>
            </w:tcBorders>
            <w:shd w:val="clear" w:color="000000" w:fill="FFFFFF"/>
            <w:vAlign w:val="center"/>
            <w:hideMark/>
          </w:tcPr>
          <w:p w14:paraId="3962CF45" w14:textId="77777777" w:rsidR="0085135C" w:rsidRPr="00553B97" w:rsidRDefault="0085135C" w:rsidP="0007492A">
            <w:pPr>
              <w:jc w:val="center"/>
              <w:rPr>
                <w:color w:val="000000" w:themeColor="text1"/>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14:paraId="1EB66196"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55CA70F6"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525C736B"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3FC4B8D9"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75BF5ABA" w14:textId="77777777" w:rsidTr="00405BA9">
        <w:trPr>
          <w:trHeight w:val="80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8E2B8B0"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1.5</w:t>
            </w:r>
          </w:p>
        </w:tc>
        <w:tc>
          <w:tcPr>
            <w:tcW w:w="5104" w:type="dxa"/>
            <w:tcBorders>
              <w:top w:val="nil"/>
              <w:left w:val="nil"/>
              <w:bottom w:val="single" w:sz="4" w:space="0" w:color="auto"/>
              <w:right w:val="single" w:sz="4" w:space="0" w:color="auto"/>
            </w:tcBorders>
            <w:shd w:val="clear" w:color="000000" w:fill="FFFFFF"/>
            <w:vAlign w:val="center"/>
            <w:hideMark/>
          </w:tcPr>
          <w:p w14:paraId="3CD40530" w14:textId="77777777" w:rsidR="0085135C" w:rsidRPr="00553B97" w:rsidRDefault="0085135C" w:rsidP="0007492A">
            <w:pPr>
              <w:rPr>
                <w:b/>
                <w:bCs/>
                <w:color w:val="000000" w:themeColor="text1"/>
                <w:sz w:val="24"/>
                <w:szCs w:val="24"/>
              </w:rPr>
            </w:pPr>
            <w:r w:rsidRPr="00553B97">
              <w:rPr>
                <w:b/>
                <w:bCs/>
                <w:color w:val="000000" w:themeColor="text1"/>
                <w:sz w:val="24"/>
                <w:szCs w:val="24"/>
              </w:rPr>
              <w:t>Theo dõi văn bản đến</w:t>
            </w:r>
          </w:p>
        </w:tc>
        <w:tc>
          <w:tcPr>
            <w:tcW w:w="850" w:type="dxa"/>
            <w:tcBorders>
              <w:top w:val="nil"/>
              <w:left w:val="nil"/>
              <w:bottom w:val="single" w:sz="4" w:space="0" w:color="auto"/>
              <w:right w:val="single" w:sz="4" w:space="0" w:color="auto"/>
            </w:tcBorders>
            <w:shd w:val="clear" w:color="000000" w:fill="FFFFFF"/>
            <w:vAlign w:val="center"/>
            <w:hideMark/>
          </w:tcPr>
          <w:p w14:paraId="2CD7E6B1"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w:t>
            </w:r>
          </w:p>
        </w:tc>
        <w:tc>
          <w:tcPr>
            <w:tcW w:w="992" w:type="dxa"/>
            <w:tcBorders>
              <w:top w:val="nil"/>
              <w:left w:val="nil"/>
              <w:bottom w:val="single" w:sz="4" w:space="0" w:color="auto"/>
              <w:right w:val="single" w:sz="4" w:space="0" w:color="auto"/>
            </w:tcBorders>
            <w:shd w:val="clear" w:color="000000" w:fill="FFFFFF"/>
            <w:vAlign w:val="center"/>
            <w:hideMark/>
          </w:tcPr>
          <w:p w14:paraId="71B9EF7C"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05256A6D"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07708D2D"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03E4A5F5" w14:textId="77777777" w:rsidR="0085135C" w:rsidRPr="00553B97" w:rsidRDefault="0085135C" w:rsidP="0007492A">
            <w:pPr>
              <w:jc w:val="center"/>
              <w:rPr>
                <w:b/>
                <w:bCs/>
                <w:color w:val="000000" w:themeColor="text1"/>
              </w:rPr>
            </w:pPr>
            <w:r w:rsidRPr="00553B97">
              <w:rPr>
                <w:b/>
                <w:bCs/>
                <w:color w:val="000000" w:themeColor="text1"/>
              </w:rPr>
              <w:t> </w:t>
            </w:r>
          </w:p>
        </w:tc>
      </w:tr>
      <w:tr w:rsidR="00553B97" w:rsidRPr="00553B97" w14:paraId="2FB7FAAC" w14:textId="77777777" w:rsidTr="00405BA9">
        <w:trPr>
          <w:trHeight w:val="1203"/>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90890A6"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68A20C8A" w14:textId="5416EF03" w:rsidR="0085135C" w:rsidRPr="00553B97" w:rsidRDefault="0085135C" w:rsidP="0007492A">
            <w:pPr>
              <w:jc w:val="both"/>
              <w:rPr>
                <w:color w:val="000000" w:themeColor="text1"/>
                <w:sz w:val="24"/>
                <w:szCs w:val="24"/>
              </w:rPr>
            </w:pPr>
            <w:r w:rsidRPr="00553B97">
              <w:rPr>
                <w:color w:val="000000" w:themeColor="text1"/>
                <w:sz w:val="24"/>
                <w:szCs w:val="24"/>
              </w:rPr>
              <w:t xml:space="preserve">Từ 15% văn bản đến trên tổng số văn bản đến được giao thời hạn giải quyết phải xử lý </w:t>
            </w:r>
          </w:p>
        </w:tc>
        <w:tc>
          <w:tcPr>
            <w:tcW w:w="850" w:type="dxa"/>
            <w:tcBorders>
              <w:top w:val="nil"/>
              <w:left w:val="nil"/>
              <w:bottom w:val="single" w:sz="4" w:space="0" w:color="auto"/>
              <w:right w:val="single" w:sz="4" w:space="0" w:color="auto"/>
            </w:tcBorders>
            <w:shd w:val="clear" w:color="000000" w:fill="FFFFFF"/>
            <w:vAlign w:val="center"/>
            <w:hideMark/>
          </w:tcPr>
          <w:p w14:paraId="2BC7FAFA" w14:textId="77777777" w:rsidR="0085135C" w:rsidRPr="00553B97" w:rsidRDefault="0085135C" w:rsidP="0007492A">
            <w:pPr>
              <w:jc w:val="center"/>
              <w:rPr>
                <w:color w:val="000000" w:themeColor="text1"/>
                <w:sz w:val="24"/>
                <w:szCs w:val="24"/>
              </w:rPr>
            </w:pPr>
            <w:r w:rsidRPr="00553B97">
              <w:rPr>
                <w:color w:val="000000" w:themeColor="text1"/>
                <w:sz w:val="24"/>
                <w:szCs w:val="24"/>
              </w:rPr>
              <w:t>2</w:t>
            </w:r>
          </w:p>
        </w:tc>
        <w:tc>
          <w:tcPr>
            <w:tcW w:w="992" w:type="dxa"/>
            <w:tcBorders>
              <w:top w:val="nil"/>
              <w:left w:val="nil"/>
              <w:bottom w:val="single" w:sz="4" w:space="0" w:color="auto"/>
              <w:right w:val="single" w:sz="4" w:space="0" w:color="auto"/>
            </w:tcBorders>
            <w:shd w:val="clear" w:color="000000" w:fill="FFFFFF"/>
            <w:vAlign w:val="center"/>
            <w:hideMark/>
          </w:tcPr>
          <w:p w14:paraId="31F4116D"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7B4D5CCF"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61EE65B6"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14:paraId="11C0E258"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13CE229A" w14:textId="77777777" w:rsidTr="00405BA9">
        <w:trPr>
          <w:trHeight w:val="11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1874DF"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0548676E" w14:textId="0CA3FF45" w:rsidR="0085135C" w:rsidRPr="00553B97" w:rsidRDefault="0085135C" w:rsidP="0007492A">
            <w:pPr>
              <w:jc w:val="both"/>
              <w:rPr>
                <w:color w:val="000000" w:themeColor="text1"/>
                <w:sz w:val="24"/>
                <w:szCs w:val="24"/>
              </w:rPr>
            </w:pPr>
            <w:r w:rsidRPr="00553B97">
              <w:rPr>
                <w:color w:val="000000" w:themeColor="text1"/>
                <w:sz w:val="24"/>
                <w:szCs w:val="24"/>
              </w:rPr>
              <w:t xml:space="preserve">Dưới 15% văn bản đến </w:t>
            </w:r>
            <w:r w:rsidR="00F227CB" w:rsidRPr="00553B97">
              <w:rPr>
                <w:color w:val="000000" w:themeColor="text1"/>
                <w:sz w:val="24"/>
                <w:szCs w:val="24"/>
              </w:rPr>
              <w:t xml:space="preserve">trên tổng số văn bản đến được giao thời hạn giải quyết </w:t>
            </w:r>
            <w:r w:rsidRPr="00553B97">
              <w:rPr>
                <w:color w:val="000000" w:themeColor="text1"/>
                <w:sz w:val="24"/>
                <w:szCs w:val="24"/>
              </w:rPr>
              <w:t xml:space="preserve">phải xử lý </w:t>
            </w:r>
          </w:p>
        </w:tc>
        <w:tc>
          <w:tcPr>
            <w:tcW w:w="850" w:type="dxa"/>
            <w:tcBorders>
              <w:top w:val="nil"/>
              <w:left w:val="nil"/>
              <w:bottom w:val="single" w:sz="4" w:space="0" w:color="auto"/>
              <w:right w:val="single" w:sz="4" w:space="0" w:color="auto"/>
            </w:tcBorders>
            <w:shd w:val="clear" w:color="000000" w:fill="FFFFFF"/>
            <w:vAlign w:val="center"/>
            <w:hideMark/>
          </w:tcPr>
          <w:p w14:paraId="45B4A753" w14:textId="77777777" w:rsidR="0085135C" w:rsidRPr="00553B97" w:rsidRDefault="0085135C" w:rsidP="0007492A">
            <w:pPr>
              <w:jc w:val="center"/>
              <w:rPr>
                <w:color w:val="000000" w:themeColor="text1"/>
                <w:sz w:val="24"/>
                <w:szCs w:val="24"/>
              </w:rPr>
            </w:pPr>
            <w:r w:rsidRPr="00553B97">
              <w:rPr>
                <w:color w:val="000000" w:themeColor="text1"/>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3E83F61E"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6785A401"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0CF1A2AB"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2CFA279B"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2245D41D" w14:textId="77777777" w:rsidTr="00405BA9">
        <w:trPr>
          <w:trHeight w:val="106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61237BF"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1.6</w:t>
            </w:r>
          </w:p>
        </w:tc>
        <w:tc>
          <w:tcPr>
            <w:tcW w:w="5104" w:type="dxa"/>
            <w:tcBorders>
              <w:top w:val="nil"/>
              <w:left w:val="nil"/>
              <w:bottom w:val="single" w:sz="4" w:space="0" w:color="auto"/>
              <w:right w:val="single" w:sz="4" w:space="0" w:color="auto"/>
            </w:tcBorders>
            <w:shd w:val="clear" w:color="000000" w:fill="FFFFFF"/>
            <w:vAlign w:val="center"/>
            <w:hideMark/>
          </w:tcPr>
          <w:p w14:paraId="63F1975E" w14:textId="77777777" w:rsidR="0085135C" w:rsidRPr="00553B97" w:rsidRDefault="0085135C" w:rsidP="0007492A">
            <w:pPr>
              <w:rPr>
                <w:b/>
                <w:bCs/>
                <w:color w:val="000000" w:themeColor="text1"/>
                <w:sz w:val="24"/>
                <w:szCs w:val="24"/>
              </w:rPr>
            </w:pPr>
            <w:r w:rsidRPr="00553B97">
              <w:rPr>
                <w:b/>
                <w:bCs/>
                <w:color w:val="000000" w:themeColor="text1"/>
                <w:sz w:val="24"/>
                <w:szCs w:val="24"/>
              </w:rPr>
              <w:t>Theo dõi tiến độ giải quyết văn bản đến trên hệ thống</w:t>
            </w:r>
          </w:p>
        </w:tc>
        <w:tc>
          <w:tcPr>
            <w:tcW w:w="850" w:type="dxa"/>
            <w:tcBorders>
              <w:top w:val="nil"/>
              <w:left w:val="nil"/>
              <w:bottom w:val="single" w:sz="4" w:space="0" w:color="auto"/>
              <w:right w:val="single" w:sz="4" w:space="0" w:color="auto"/>
            </w:tcBorders>
            <w:shd w:val="clear" w:color="000000" w:fill="FFFFFF"/>
            <w:vAlign w:val="center"/>
            <w:hideMark/>
          </w:tcPr>
          <w:p w14:paraId="4648CA17"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4</w:t>
            </w:r>
          </w:p>
        </w:tc>
        <w:tc>
          <w:tcPr>
            <w:tcW w:w="992" w:type="dxa"/>
            <w:tcBorders>
              <w:top w:val="nil"/>
              <w:left w:val="nil"/>
              <w:bottom w:val="single" w:sz="4" w:space="0" w:color="auto"/>
              <w:right w:val="single" w:sz="4" w:space="0" w:color="auto"/>
            </w:tcBorders>
            <w:shd w:val="clear" w:color="000000" w:fill="FFFFFF"/>
            <w:vAlign w:val="center"/>
            <w:hideMark/>
          </w:tcPr>
          <w:p w14:paraId="717D9F22"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7B4EBFD4"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17221830"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14:paraId="120699C5"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7624E7E8" w14:textId="77777777" w:rsidTr="00405BA9">
        <w:trPr>
          <w:trHeight w:val="21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E72331"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1D3DF3A8" w14:textId="77777777" w:rsidR="0085135C" w:rsidRPr="00553B97" w:rsidRDefault="0085135C" w:rsidP="0007492A">
            <w:pPr>
              <w:jc w:val="both"/>
              <w:rPr>
                <w:color w:val="000000" w:themeColor="text1"/>
                <w:sz w:val="24"/>
                <w:szCs w:val="24"/>
              </w:rPr>
            </w:pPr>
            <w:r w:rsidRPr="00553B97">
              <w:rPr>
                <w:color w:val="000000" w:themeColor="text1"/>
                <w:sz w:val="24"/>
                <w:szCs w:val="24"/>
              </w:rPr>
              <w:t>Từ 50% - 100% văn bản đến phải xử lý trở lên được giải quyết sớm hoặc đúng thời hạn được giao giải quyết thì tính theo công thức:</w:t>
            </w:r>
          </w:p>
          <w:p w14:paraId="6CB93A63" w14:textId="77777777" w:rsidR="0085135C" w:rsidRPr="00553B97" w:rsidRDefault="0085135C" w:rsidP="0007492A">
            <w:pPr>
              <w:pStyle w:val="NormalWeb"/>
              <w:spacing w:before="0" w:beforeAutospacing="0" w:after="0" w:afterAutospacing="0"/>
              <w:jc w:val="center"/>
              <w:rPr>
                <w:i/>
                <w:color w:val="000000" w:themeColor="text1"/>
                <w:lang w:val="vi"/>
              </w:rPr>
            </w:pPr>
            <w:r w:rsidRPr="00553B97">
              <w:rPr>
                <w:i/>
                <w:iCs/>
                <w:color w:val="000000" w:themeColor="text1"/>
                <w:lang w:val="vi"/>
              </w:rPr>
              <w:t>[</w:t>
            </w:r>
            <w:r w:rsidRPr="00553B97">
              <w:rPr>
                <w:i/>
                <w:color w:val="000000" w:themeColor="text1"/>
                <w:lang w:val="vi"/>
              </w:rPr>
              <w:t>(</w:t>
            </w:r>
            <w:r w:rsidRPr="00553B97">
              <w:rPr>
                <w:rFonts w:ascii="Cambria Math" w:hAnsi="Cambria Math" w:cs="Cambria Math"/>
                <w:i/>
                <w:color w:val="000000" w:themeColor="text1"/>
                <w:lang w:val="vi"/>
              </w:rPr>
              <w:t>𝑇</w:t>
            </w:r>
            <w:r w:rsidRPr="00553B97">
              <w:rPr>
                <w:i/>
                <w:color w:val="000000" w:themeColor="text1"/>
                <w:lang w:val="vi"/>
              </w:rPr>
              <w:t xml:space="preserve">ỷ </w:t>
            </w:r>
            <w:r w:rsidRPr="00553B97">
              <w:rPr>
                <w:rFonts w:ascii="Cambria Math" w:hAnsi="Cambria Math" w:cs="Cambria Math"/>
                <w:i/>
                <w:color w:val="000000" w:themeColor="text1"/>
                <w:lang w:val="vi"/>
              </w:rPr>
              <w:t>𝑙</w:t>
            </w:r>
            <w:r w:rsidRPr="00553B97">
              <w:rPr>
                <w:i/>
                <w:color w:val="000000" w:themeColor="text1"/>
                <w:lang w:val="vi"/>
              </w:rPr>
              <w:t>ệ % văn bản được xử lý × 4)]</w:t>
            </w:r>
          </w:p>
          <w:p w14:paraId="1901D750" w14:textId="77777777" w:rsidR="0085135C" w:rsidRPr="00553B97" w:rsidRDefault="0085135C" w:rsidP="0007492A">
            <w:pPr>
              <w:jc w:val="center"/>
              <w:rPr>
                <w:color w:val="000000" w:themeColor="text1"/>
                <w:sz w:val="24"/>
                <w:szCs w:val="24"/>
              </w:rPr>
            </w:pPr>
            <w:r w:rsidRPr="00553B97">
              <w:rPr>
                <w:i/>
                <w:noProof/>
                <w:color w:val="000000" w:themeColor="text1"/>
                <w:sz w:val="24"/>
                <w:szCs w:val="24"/>
                <w:lang w:val="en-US"/>
              </w:rPr>
              <mc:AlternateContent>
                <mc:Choice Requires="wps">
                  <w:drawing>
                    <wp:anchor distT="0" distB="0" distL="114300" distR="114300" simplePos="0" relativeHeight="251665408" behindDoc="0" locked="0" layoutInCell="1" allowOverlap="1" wp14:anchorId="6B461322" wp14:editId="7A58ECAB">
                      <wp:simplePos x="0" y="0"/>
                      <wp:positionH relativeFrom="column">
                        <wp:posOffset>548640</wp:posOffset>
                      </wp:positionH>
                      <wp:positionV relativeFrom="paragraph">
                        <wp:posOffset>-3810</wp:posOffset>
                      </wp:positionV>
                      <wp:extent cx="226695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2266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49B97A" id="Straight Connector 2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3.2pt,-.3pt" to="221.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" strokecolor="#4472c4 [3204]" strokeweight=".5pt">
                      <v:stroke joinstyle="miter"/>
                    </v:line>
                  </w:pict>
                </mc:Fallback>
              </mc:AlternateContent>
            </w:r>
            <w:r w:rsidRPr="00553B97">
              <w:rPr>
                <w:i/>
                <w:color w:val="000000" w:themeColor="text1"/>
                <w:sz w:val="24"/>
                <w:szCs w:val="24"/>
              </w:rPr>
              <w:t>100%</w:t>
            </w:r>
          </w:p>
        </w:tc>
        <w:tc>
          <w:tcPr>
            <w:tcW w:w="850" w:type="dxa"/>
            <w:tcBorders>
              <w:top w:val="nil"/>
              <w:left w:val="nil"/>
              <w:bottom w:val="single" w:sz="4" w:space="0" w:color="auto"/>
              <w:right w:val="single" w:sz="4" w:space="0" w:color="auto"/>
            </w:tcBorders>
            <w:shd w:val="clear" w:color="000000" w:fill="FFFFFF"/>
            <w:vAlign w:val="center"/>
            <w:hideMark/>
          </w:tcPr>
          <w:p w14:paraId="76ADC88A" w14:textId="77777777" w:rsidR="0085135C" w:rsidRPr="00553B97" w:rsidRDefault="0085135C" w:rsidP="0007492A">
            <w:pPr>
              <w:jc w:val="center"/>
              <w:rPr>
                <w:color w:val="000000" w:themeColor="text1"/>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14:paraId="03F343FB"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2683B2C0"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256D3CEE"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6AC72D62"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2CE95BB7" w14:textId="77777777" w:rsidTr="00443316">
        <w:trPr>
          <w:trHeight w:val="1439"/>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E1B149"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6D5AF6B0" w14:textId="77777777" w:rsidR="0085135C" w:rsidRPr="00553B97" w:rsidRDefault="0085135C" w:rsidP="0007492A">
            <w:pPr>
              <w:jc w:val="both"/>
              <w:rPr>
                <w:color w:val="000000" w:themeColor="text1"/>
                <w:sz w:val="24"/>
                <w:szCs w:val="24"/>
              </w:rPr>
            </w:pPr>
            <w:r w:rsidRPr="00553B97">
              <w:rPr>
                <w:color w:val="000000" w:themeColor="text1"/>
                <w:sz w:val="24"/>
                <w:szCs w:val="24"/>
              </w:rPr>
              <w:t xml:space="preserve"> Dưới 50% văn bản đến phải xử lý trở lên được giải quyết sớm hoặc đúng thời hạn được giao giải quyết: 0 điểm</w:t>
            </w:r>
          </w:p>
        </w:tc>
        <w:tc>
          <w:tcPr>
            <w:tcW w:w="850" w:type="dxa"/>
            <w:tcBorders>
              <w:top w:val="nil"/>
              <w:left w:val="nil"/>
              <w:bottom w:val="single" w:sz="4" w:space="0" w:color="auto"/>
              <w:right w:val="single" w:sz="4" w:space="0" w:color="auto"/>
            </w:tcBorders>
            <w:shd w:val="clear" w:color="000000" w:fill="FFFFFF"/>
            <w:vAlign w:val="center"/>
            <w:hideMark/>
          </w:tcPr>
          <w:p w14:paraId="55B6AE7B" w14:textId="77777777" w:rsidR="0085135C" w:rsidRPr="00553B97" w:rsidRDefault="0085135C" w:rsidP="0007492A">
            <w:pPr>
              <w:jc w:val="center"/>
              <w:rPr>
                <w:color w:val="000000" w:themeColor="text1"/>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14:paraId="5C508351"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17CAA414"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54054B16"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6A1E7131"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0965D320" w14:textId="77777777" w:rsidTr="00443316">
        <w:trPr>
          <w:trHeight w:val="280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703913"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lastRenderedPageBreak/>
              <w:t>1.7</w:t>
            </w:r>
          </w:p>
        </w:tc>
        <w:tc>
          <w:tcPr>
            <w:tcW w:w="5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4A4D37" w14:textId="77777777" w:rsidR="0085135C" w:rsidRPr="00553B97" w:rsidRDefault="0085135C" w:rsidP="0007492A">
            <w:pPr>
              <w:rPr>
                <w:b/>
                <w:bCs/>
                <w:color w:val="000000" w:themeColor="text1"/>
                <w:sz w:val="24"/>
                <w:szCs w:val="24"/>
              </w:rPr>
            </w:pPr>
            <w:r w:rsidRPr="00553B97">
              <w:rPr>
                <w:b/>
                <w:bCs/>
                <w:color w:val="000000" w:themeColor="text1"/>
                <w:sz w:val="24"/>
                <w:szCs w:val="24"/>
              </w:rPr>
              <w:t>Bản sao văn bản đến</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81237A"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3AD9C2"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C0CA88"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26A230"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290306" w14:textId="77777777" w:rsidR="0085135C" w:rsidRPr="00553B97" w:rsidRDefault="0085135C" w:rsidP="0007492A">
            <w:pPr>
              <w:rPr>
                <w:color w:val="000000" w:themeColor="text1"/>
              </w:rPr>
            </w:pPr>
            <w:r w:rsidRPr="00553B97">
              <w:rPr>
                <w:color w:val="000000" w:themeColor="text1"/>
              </w:rPr>
              <w:t xml:space="preserve">Kiểm tra xác suất ít nhất 10 bản sao văn bản đến </w:t>
            </w:r>
            <w:r w:rsidRPr="00553B97">
              <w:rPr>
                <w:color w:val="000000" w:themeColor="text1"/>
              </w:rPr>
              <w:br/>
              <w:t>- Tổng số bản sao văn bản đến đúng quy định/số văn bản kiểm tra</w:t>
            </w:r>
            <w:r w:rsidRPr="00553B97">
              <w:rPr>
                <w:color w:val="000000" w:themeColor="text1"/>
              </w:rPr>
              <w:br/>
              <w:t>- Liệt kê cụ thể văn bản sao không đúng quy định theo số đến hoặc số, ký hiệu văn bản.</w:t>
            </w:r>
          </w:p>
        </w:tc>
      </w:tr>
      <w:tr w:rsidR="00553B97" w:rsidRPr="00553B97" w14:paraId="2D618915" w14:textId="77777777" w:rsidTr="00443316">
        <w:trPr>
          <w:trHeight w:val="139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613337"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single" w:sz="4" w:space="0" w:color="auto"/>
              <w:left w:val="nil"/>
              <w:bottom w:val="single" w:sz="4" w:space="0" w:color="auto"/>
              <w:right w:val="single" w:sz="4" w:space="0" w:color="auto"/>
            </w:tcBorders>
            <w:shd w:val="clear" w:color="000000" w:fill="FFFFFF"/>
            <w:vAlign w:val="center"/>
            <w:hideMark/>
          </w:tcPr>
          <w:p w14:paraId="05F68E7D" w14:textId="77777777" w:rsidR="0085135C" w:rsidRPr="00553B97" w:rsidRDefault="0085135C" w:rsidP="0007492A">
            <w:pPr>
              <w:jc w:val="both"/>
              <w:rPr>
                <w:color w:val="000000" w:themeColor="text1"/>
                <w:sz w:val="24"/>
                <w:szCs w:val="24"/>
              </w:rPr>
            </w:pPr>
            <w:r w:rsidRPr="00553B97">
              <w:rPr>
                <w:color w:val="000000" w:themeColor="text1"/>
                <w:sz w:val="24"/>
                <w:szCs w:val="24"/>
              </w:rPr>
              <w:t xml:space="preserve">100% bản sao văn bản đến (từ bản giấy sang bản giấy, từ bản điện tử sang bản giấy, từ bản giấy sang bản điện tử) của cơ quan đúng thể thức và kỹ thuật trình bày theo quy định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EC50C27" w14:textId="77777777" w:rsidR="0085135C" w:rsidRPr="00553B97" w:rsidRDefault="0085135C" w:rsidP="0007492A">
            <w:pPr>
              <w:jc w:val="center"/>
              <w:rPr>
                <w:color w:val="000000" w:themeColor="text1"/>
                <w:sz w:val="24"/>
                <w:szCs w:val="24"/>
              </w:rPr>
            </w:pPr>
            <w:r w:rsidRPr="00553B97">
              <w:rPr>
                <w:color w:val="000000" w:themeColor="text1"/>
                <w:sz w:val="24"/>
                <w:szCs w:val="24"/>
              </w:rPr>
              <w:t>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8701D98"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02C1980"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6DB0FB5"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CF63BD1"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440F752F" w14:textId="77777777" w:rsidTr="00405BA9">
        <w:trPr>
          <w:trHeight w:val="1404"/>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1D4C166"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2A0C2692" w14:textId="77777777" w:rsidR="0085135C" w:rsidRPr="00553B97" w:rsidRDefault="0085135C" w:rsidP="0007492A">
            <w:pPr>
              <w:jc w:val="both"/>
              <w:rPr>
                <w:color w:val="000000" w:themeColor="text1"/>
                <w:sz w:val="24"/>
                <w:szCs w:val="24"/>
              </w:rPr>
            </w:pPr>
            <w:r w:rsidRPr="00553B97">
              <w:rPr>
                <w:color w:val="000000" w:themeColor="text1"/>
                <w:sz w:val="24"/>
                <w:szCs w:val="24"/>
              </w:rPr>
              <w:t xml:space="preserve">Vẫn còn bản sao văn bản đến (từ bản giấy sang bản giấy, từ bản điện tử sang bản giấy, từ bản giấy sang bản điện tử) của cơ quan không đúng thể thức và kỹ thuật trình bày theo quy định </w:t>
            </w:r>
          </w:p>
        </w:tc>
        <w:tc>
          <w:tcPr>
            <w:tcW w:w="850" w:type="dxa"/>
            <w:tcBorders>
              <w:top w:val="nil"/>
              <w:left w:val="nil"/>
              <w:bottom w:val="single" w:sz="4" w:space="0" w:color="auto"/>
              <w:right w:val="single" w:sz="4" w:space="0" w:color="auto"/>
            </w:tcBorders>
            <w:shd w:val="clear" w:color="000000" w:fill="FFFFFF"/>
            <w:vAlign w:val="center"/>
            <w:hideMark/>
          </w:tcPr>
          <w:p w14:paraId="2F307194" w14:textId="77777777" w:rsidR="0085135C" w:rsidRPr="00553B97" w:rsidRDefault="0085135C" w:rsidP="0007492A">
            <w:pPr>
              <w:jc w:val="center"/>
              <w:rPr>
                <w:color w:val="000000" w:themeColor="text1"/>
                <w:sz w:val="24"/>
                <w:szCs w:val="24"/>
              </w:rPr>
            </w:pPr>
            <w:r w:rsidRPr="00553B97">
              <w:rPr>
                <w:color w:val="000000" w:themeColor="text1"/>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7081F9A1"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45527E8A"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08CD4116"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4546B15F"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4E33D3E9" w14:textId="77777777" w:rsidTr="00405BA9">
        <w:trPr>
          <w:trHeight w:val="109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00F6697"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1.8</w:t>
            </w:r>
          </w:p>
        </w:tc>
        <w:tc>
          <w:tcPr>
            <w:tcW w:w="5104" w:type="dxa"/>
            <w:tcBorders>
              <w:top w:val="nil"/>
              <w:left w:val="nil"/>
              <w:bottom w:val="single" w:sz="4" w:space="0" w:color="auto"/>
              <w:right w:val="single" w:sz="4" w:space="0" w:color="auto"/>
            </w:tcBorders>
            <w:shd w:val="clear" w:color="000000" w:fill="FFFFFF"/>
            <w:vAlign w:val="center"/>
            <w:hideMark/>
          </w:tcPr>
          <w:p w14:paraId="09DF7285" w14:textId="77777777" w:rsidR="0085135C" w:rsidRPr="00553B97" w:rsidRDefault="0085135C" w:rsidP="0007492A">
            <w:pPr>
              <w:rPr>
                <w:b/>
                <w:bCs/>
                <w:color w:val="000000" w:themeColor="text1"/>
                <w:sz w:val="24"/>
                <w:szCs w:val="24"/>
              </w:rPr>
            </w:pPr>
            <w:r w:rsidRPr="00553B97">
              <w:rPr>
                <w:b/>
                <w:bCs/>
                <w:color w:val="000000" w:themeColor="text1"/>
                <w:sz w:val="24"/>
                <w:szCs w:val="24"/>
              </w:rPr>
              <w:t>In và lưu sổ đăng ký văn bản đến của năm trước năm đánh giá</w:t>
            </w:r>
          </w:p>
        </w:tc>
        <w:tc>
          <w:tcPr>
            <w:tcW w:w="850" w:type="dxa"/>
            <w:tcBorders>
              <w:top w:val="nil"/>
              <w:left w:val="nil"/>
              <w:bottom w:val="single" w:sz="4" w:space="0" w:color="auto"/>
              <w:right w:val="single" w:sz="4" w:space="0" w:color="auto"/>
            </w:tcBorders>
            <w:shd w:val="clear" w:color="000000" w:fill="FFFFFF"/>
            <w:vAlign w:val="center"/>
            <w:hideMark/>
          </w:tcPr>
          <w:p w14:paraId="5C390C9D"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w:t>
            </w:r>
          </w:p>
        </w:tc>
        <w:tc>
          <w:tcPr>
            <w:tcW w:w="992" w:type="dxa"/>
            <w:tcBorders>
              <w:top w:val="nil"/>
              <w:left w:val="nil"/>
              <w:bottom w:val="single" w:sz="4" w:space="0" w:color="auto"/>
              <w:right w:val="single" w:sz="4" w:space="0" w:color="auto"/>
            </w:tcBorders>
            <w:shd w:val="clear" w:color="000000" w:fill="FFFFFF"/>
            <w:vAlign w:val="center"/>
            <w:hideMark/>
          </w:tcPr>
          <w:p w14:paraId="13A5DB00"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5CCF3B0E"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151980CC"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0E6EDD7E" w14:textId="77777777" w:rsidR="0085135C" w:rsidRPr="00553B97" w:rsidRDefault="0085135C" w:rsidP="0007492A">
            <w:pPr>
              <w:jc w:val="center"/>
              <w:rPr>
                <w:color w:val="000000" w:themeColor="text1"/>
              </w:rPr>
            </w:pPr>
            <w:r w:rsidRPr="00553B97">
              <w:rPr>
                <w:color w:val="000000" w:themeColor="text1"/>
              </w:rPr>
              <w:t>Số lượng văn bản đến được in đúng quy định/ Tổng số sổ:….</w:t>
            </w:r>
          </w:p>
        </w:tc>
      </w:tr>
      <w:tr w:rsidR="00553B97" w:rsidRPr="00553B97" w14:paraId="425BAA93" w14:textId="77777777" w:rsidTr="00405BA9">
        <w:trPr>
          <w:trHeight w:val="962"/>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55560C5"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276E3837" w14:textId="77777777" w:rsidR="0085135C" w:rsidRPr="00553B97" w:rsidRDefault="0085135C" w:rsidP="0007492A">
            <w:pPr>
              <w:jc w:val="both"/>
              <w:rPr>
                <w:color w:val="000000" w:themeColor="text1"/>
                <w:sz w:val="24"/>
                <w:szCs w:val="24"/>
              </w:rPr>
            </w:pPr>
            <w:r w:rsidRPr="00553B97">
              <w:rPr>
                <w:color w:val="000000" w:themeColor="text1"/>
                <w:sz w:val="24"/>
                <w:szCs w:val="24"/>
              </w:rPr>
              <w:t>Sổ đăng ký văn bản đến được in và được đóng tập, lưu đầy đủ</w:t>
            </w:r>
          </w:p>
        </w:tc>
        <w:tc>
          <w:tcPr>
            <w:tcW w:w="850" w:type="dxa"/>
            <w:tcBorders>
              <w:top w:val="nil"/>
              <w:left w:val="nil"/>
              <w:bottom w:val="single" w:sz="4" w:space="0" w:color="auto"/>
              <w:right w:val="single" w:sz="4" w:space="0" w:color="auto"/>
            </w:tcBorders>
            <w:shd w:val="clear" w:color="000000" w:fill="FFFFFF"/>
            <w:vAlign w:val="center"/>
            <w:hideMark/>
          </w:tcPr>
          <w:p w14:paraId="4A6F56DE" w14:textId="77777777" w:rsidR="0085135C" w:rsidRPr="00553B97" w:rsidRDefault="0085135C" w:rsidP="0007492A">
            <w:pPr>
              <w:jc w:val="center"/>
              <w:rPr>
                <w:color w:val="000000" w:themeColor="text1"/>
                <w:sz w:val="24"/>
                <w:szCs w:val="24"/>
              </w:rPr>
            </w:pPr>
            <w:r w:rsidRPr="00553B97">
              <w:rPr>
                <w:color w:val="000000" w:themeColor="text1"/>
                <w:sz w:val="24"/>
                <w:szCs w:val="24"/>
              </w:rPr>
              <w:t>2</w:t>
            </w:r>
          </w:p>
        </w:tc>
        <w:tc>
          <w:tcPr>
            <w:tcW w:w="992" w:type="dxa"/>
            <w:tcBorders>
              <w:top w:val="nil"/>
              <w:left w:val="nil"/>
              <w:bottom w:val="single" w:sz="4" w:space="0" w:color="auto"/>
              <w:right w:val="single" w:sz="4" w:space="0" w:color="auto"/>
            </w:tcBorders>
            <w:shd w:val="clear" w:color="000000" w:fill="FFFFFF"/>
            <w:vAlign w:val="center"/>
            <w:hideMark/>
          </w:tcPr>
          <w:p w14:paraId="2C646807"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22F7A52B"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1188272F"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2F53F145"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22015B7E" w14:textId="77777777" w:rsidTr="00405BA9">
        <w:trPr>
          <w:trHeight w:val="962"/>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1ABA052"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4032383D" w14:textId="77777777" w:rsidR="0085135C" w:rsidRPr="00553B97" w:rsidRDefault="0085135C" w:rsidP="0007492A">
            <w:pPr>
              <w:jc w:val="both"/>
              <w:rPr>
                <w:color w:val="000000" w:themeColor="text1"/>
                <w:sz w:val="24"/>
                <w:szCs w:val="24"/>
              </w:rPr>
            </w:pPr>
            <w:r w:rsidRPr="00553B97">
              <w:rPr>
                <w:color w:val="000000" w:themeColor="text1"/>
                <w:sz w:val="24"/>
                <w:szCs w:val="24"/>
              </w:rPr>
              <w:t>Sổ đăng ký văn bản đến được in nhưng chưa đầy đủ, vẫn còn bỏ sót một số trang, số tờ</w:t>
            </w:r>
          </w:p>
        </w:tc>
        <w:tc>
          <w:tcPr>
            <w:tcW w:w="850" w:type="dxa"/>
            <w:tcBorders>
              <w:top w:val="nil"/>
              <w:left w:val="nil"/>
              <w:bottom w:val="single" w:sz="4" w:space="0" w:color="auto"/>
              <w:right w:val="single" w:sz="4" w:space="0" w:color="auto"/>
            </w:tcBorders>
            <w:shd w:val="clear" w:color="000000" w:fill="FFFFFF"/>
            <w:vAlign w:val="center"/>
            <w:hideMark/>
          </w:tcPr>
          <w:p w14:paraId="61A45CD1" w14:textId="77777777" w:rsidR="0085135C" w:rsidRPr="00553B97" w:rsidRDefault="0085135C" w:rsidP="0007492A">
            <w:pPr>
              <w:jc w:val="center"/>
              <w:rPr>
                <w:color w:val="000000" w:themeColor="text1"/>
                <w:sz w:val="24"/>
                <w:szCs w:val="24"/>
              </w:rPr>
            </w:pPr>
            <w:r w:rsidRPr="00553B97">
              <w:rPr>
                <w:color w:val="000000" w:themeColor="text1"/>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7989A3E6"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3061B6ED"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2FB36C0E"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11451348"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7BE03AF8" w14:textId="77777777" w:rsidTr="00405BA9">
        <w:trPr>
          <w:trHeight w:val="7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91FBC4E"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4187B369" w14:textId="77777777" w:rsidR="0085135C" w:rsidRPr="00553B97" w:rsidRDefault="0085135C" w:rsidP="0007492A">
            <w:pPr>
              <w:jc w:val="both"/>
              <w:rPr>
                <w:color w:val="000000" w:themeColor="text1"/>
                <w:sz w:val="24"/>
                <w:szCs w:val="24"/>
              </w:rPr>
            </w:pPr>
            <w:r w:rsidRPr="00553B97">
              <w:rPr>
                <w:color w:val="000000" w:themeColor="text1"/>
                <w:sz w:val="24"/>
                <w:szCs w:val="24"/>
              </w:rPr>
              <w:t>Không in sổ đăng ký văn bản đến</w:t>
            </w:r>
          </w:p>
        </w:tc>
        <w:tc>
          <w:tcPr>
            <w:tcW w:w="850" w:type="dxa"/>
            <w:tcBorders>
              <w:top w:val="nil"/>
              <w:left w:val="nil"/>
              <w:bottom w:val="single" w:sz="4" w:space="0" w:color="auto"/>
              <w:right w:val="single" w:sz="4" w:space="0" w:color="auto"/>
            </w:tcBorders>
            <w:shd w:val="clear" w:color="000000" w:fill="FFFFFF"/>
            <w:vAlign w:val="center"/>
            <w:hideMark/>
          </w:tcPr>
          <w:p w14:paraId="0DFA8A08" w14:textId="77777777" w:rsidR="0085135C" w:rsidRPr="00553B97" w:rsidRDefault="0085135C" w:rsidP="0007492A">
            <w:pPr>
              <w:jc w:val="center"/>
              <w:rPr>
                <w:color w:val="000000" w:themeColor="text1"/>
                <w:sz w:val="24"/>
                <w:szCs w:val="24"/>
              </w:rPr>
            </w:pPr>
            <w:r w:rsidRPr="00553B97">
              <w:rPr>
                <w:color w:val="000000" w:themeColor="text1"/>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5F8E01F0"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65ED3465"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57FFE939"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0FA30414"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14211B67" w14:textId="77777777" w:rsidTr="00405BA9">
        <w:trPr>
          <w:trHeight w:val="55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44335C7"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w:t>
            </w:r>
          </w:p>
        </w:tc>
        <w:tc>
          <w:tcPr>
            <w:tcW w:w="5104" w:type="dxa"/>
            <w:tcBorders>
              <w:top w:val="nil"/>
              <w:left w:val="nil"/>
              <w:bottom w:val="single" w:sz="4" w:space="0" w:color="auto"/>
              <w:right w:val="single" w:sz="4" w:space="0" w:color="auto"/>
            </w:tcBorders>
            <w:shd w:val="clear" w:color="000000" w:fill="FFFFFF"/>
            <w:vAlign w:val="center"/>
            <w:hideMark/>
          </w:tcPr>
          <w:p w14:paraId="0172EC89" w14:textId="77777777" w:rsidR="0085135C" w:rsidRPr="00553B97" w:rsidRDefault="0085135C" w:rsidP="0007492A">
            <w:pPr>
              <w:rPr>
                <w:b/>
                <w:bCs/>
                <w:color w:val="000000" w:themeColor="text1"/>
                <w:sz w:val="24"/>
                <w:szCs w:val="24"/>
              </w:rPr>
            </w:pPr>
            <w:r w:rsidRPr="00553B97">
              <w:rPr>
                <w:b/>
                <w:bCs/>
                <w:color w:val="000000" w:themeColor="text1"/>
                <w:sz w:val="24"/>
                <w:szCs w:val="24"/>
              </w:rPr>
              <w:t>Quản lý văn bản đi</w:t>
            </w:r>
          </w:p>
        </w:tc>
        <w:tc>
          <w:tcPr>
            <w:tcW w:w="850" w:type="dxa"/>
            <w:tcBorders>
              <w:top w:val="nil"/>
              <w:left w:val="nil"/>
              <w:bottom w:val="single" w:sz="4" w:space="0" w:color="auto"/>
              <w:right w:val="single" w:sz="4" w:space="0" w:color="auto"/>
            </w:tcBorders>
            <w:shd w:val="clear" w:color="000000" w:fill="FFFFFF"/>
            <w:vAlign w:val="center"/>
            <w:hideMark/>
          </w:tcPr>
          <w:p w14:paraId="30E9040F"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19</w:t>
            </w:r>
          </w:p>
        </w:tc>
        <w:tc>
          <w:tcPr>
            <w:tcW w:w="992" w:type="dxa"/>
            <w:tcBorders>
              <w:top w:val="nil"/>
              <w:left w:val="nil"/>
              <w:bottom w:val="single" w:sz="4" w:space="0" w:color="auto"/>
              <w:right w:val="single" w:sz="4" w:space="0" w:color="auto"/>
            </w:tcBorders>
            <w:shd w:val="clear" w:color="000000" w:fill="FFFFFF"/>
            <w:vAlign w:val="center"/>
            <w:hideMark/>
          </w:tcPr>
          <w:p w14:paraId="764D8771"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1751F725"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3E8316B1"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460A4C62"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01235F96" w14:textId="77777777" w:rsidTr="00405BA9">
        <w:trPr>
          <w:trHeight w:val="2539"/>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525030D"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lastRenderedPageBreak/>
              <w:t>2.1</w:t>
            </w:r>
          </w:p>
        </w:tc>
        <w:tc>
          <w:tcPr>
            <w:tcW w:w="5104" w:type="dxa"/>
            <w:tcBorders>
              <w:top w:val="nil"/>
              <w:left w:val="nil"/>
              <w:bottom w:val="single" w:sz="4" w:space="0" w:color="auto"/>
              <w:right w:val="single" w:sz="4" w:space="0" w:color="auto"/>
            </w:tcBorders>
            <w:shd w:val="clear" w:color="000000" w:fill="FFFFFF"/>
            <w:vAlign w:val="center"/>
            <w:hideMark/>
          </w:tcPr>
          <w:p w14:paraId="07F2F240" w14:textId="77777777" w:rsidR="0085135C" w:rsidRPr="00553B97" w:rsidRDefault="0085135C" w:rsidP="0007492A">
            <w:pPr>
              <w:rPr>
                <w:b/>
                <w:bCs/>
                <w:color w:val="000000" w:themeColor="text1"/>
                <w:sz w:val="24"/>
                <w:szCs w:val="24"/>
              </w:rPr>
            </w:pPr>
            <w:r w:rsidRPr="00553B97">
              <w:rPr>
                <w:b/>
                <w:bCs/>
                <w:color w:val="000000" w:themeColor="text1"/>
                <w:sz w:val="24"/>
                <w:szCs w:val="24"/>
              </w:rPr>
              <w:t>Ghi số và ngày tháng năm văn bản</w:t>
            </w:r>
          </w:p>
        </w:tc>
        <w:tc>
          <w:tcPr>
            <w:tcW w:w="850" w:type="dxa"/>
            <w:tcBorders>
              <w:top w:val="nil"/>
              <w:left w:val="nil"/>
              <w:bottom w:val="single" w:sz="4" w:space="0" w:color="auto"/>
              <w:right w:val="single" w:sz="4" w:space="0" w:color="auto"/>
            </w:tcBorders>
            <w:shd w:val="clear" w:color="000000" w:fill="FFFFFF"/>
            <w:vAlign w:val="center"/>
            <w:hideMark/>
          </w:tcPr>
          <w:p w14:paraId="0E4443A4"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6BE39B81"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15D19528"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2453EB96"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42819AFB" w14:textId="77777777" w:rsidR="0085135C" w:rsidRPr="00553B97" w:rsidRDefault="0085135C" w:rsidP="0007492A">
            <w:pPr>
              <w:rPr>
                <w:color w:val="000000" w:themeColor="text1"/>
              </w:rPr>
            </w:pPr>
            <w:r w:rsidRPr="00553B97">
              <w:rPr>
                <w:color w:val="000000" w:themeColor="text1"/>
              </w:rPr>
              <w:t>Thống kê các loại sổ văn bản đi của cơ quan:….</w:t>
            </w:r>
            <w:r w:rsidRPr="00553B97">
              <w:rPr>
                <w:color w:val="000000" w:themeColor="text1"/>
              </w:rPr>
              <w:br/>
              <w:t>- Tổng số đi/văn bản đi:….</w:t>
            </w:r>
            <w:r w:rsidRPr="00553B97">
              <w:rPr>
                <w:color w:val="000000" w:themeColor="text1"/>
              </w:rPr>
              <w:br/>
              <w:t>- Số văn bản trùng, khuyết:….</w:t>
            </w:r>
          </w:p>
        </w:tc>
      </w:tr>
      <w:tr w:rsidR="00553B97" w:rsidRPr="00553B97" w14:paraId="27829AC3" w14:textId="77777777" w:rsidTr="00405BA9">
        <w:trPr>
          <w:trHeight w:val="181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516AD26"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11FD525E" w14:textId="77777777" w:rsidR="0085135C" w:rsidRPr="00553B97" w:rsidRDefault="0085135C" w:rsidP="0007492A">
            <w:pPr>
              <w:jc w:val="both"/>
              <w:rPr>
                <w:i/>
                <w:iCs/>
                <w:color w:val="000000" w:themeColor="text1"/>
                <w:sz w:val="24"/>
                <w:szCs w:val="24"/>
              </w:rPr>
            </w:pPr>
            <w:r w:rsidRPr="00553B97">
              <w:rPr>
                <w:color w:val="000000" w:themeColor="text1"/>
                <w:sz w:val="24"/>
                <w:szCs w:val="24"/>
              </w:rPr>
              <w:t>Từ 50% - 100% văn bản đi được ghi số và ngày tháng năm theo đúng quy định (đăng ký hệ thống số văn bản đi đúng quy định, số liên tiếp, không trùng số, không khuyết số, thống nhất giữa văn bản giấy và văn bản điện tử) thì tính theo công thức:</w:t>
            </w:r>
            <w:r w:rsidRPr="00553B97">
              <w:rPr>
                <w:i/>
                <w:iCs/>
                <w:color w:val="000000" w:themeColor="text1"/>
                <w:sz w:val="24"/>
                <w:szCs w:val="24"/>
              </w:rPr>
              <w:t xml:space="preserve"> </w:t>
            </w:r>
          </w:p>
          <w:p w14:paraId="3E4D8AA2" w14:textId="77777777" w:rsidR="0085135C" w:rsidRPr="00553B97" w:rsidRDefault="0085135C" w:rsidP="0007492A">
            <w:pPr>
              <w:pStyle w:val="NormalWeb"/>
              <w:spacing w:before="0" w:beforeAutospacing="0" w:after="0" w:afterAutospacing="0"/>
              <w:jc w:val="center"/>
              <w:rPr>
                <w:i/>
                <w:color w:val="000000" w:themeColor="text1"/>
              </w:rPr>
            </w:pPr>
            <w:r w:rsidRPr="00553B97">
              <w:rPr>
                <w:i/>
                <w:iCs/>
                <w:noProof/>
                <w:color w:val="000000" w:themeColor="text1"/>
                <w14:ligatures w14:val="standardContextual"/>
              </w:rPr>
              <mc:AlternateContent>
                <mc:Choice Requires="wps">
                  <w:drawing>
                    <wp:anchor distT="0" distB="0" distL="114300" distR="114300" simplePos="0" relativeHeight="251666432" behindDoc="0" locked="0" layoutInCell="1" allowOverlap="1" wp14:anchorId="407C5CEC" wp14:editId="7E05ACDC">
                      <wp:simplePos x="0" y="0"/>
                      <wp:positionH relativeFrom="column">
                        <wp:posOffset>882015</wp:posOffset>
                      </wp:positionH>
                      <wp:positionV relativeFrom="paragraph">
                        <wp:posOffset>187325</wp:posOffset>
                      </wp:positionV>
                      <wp:extent cx="158115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15811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0A43269" id="Straight Connector 2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9.45pt,14.75pt" to="193.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" strokecolor="#4a7ebb"/>
                  </w:pict>
                </mc:Fallback>
              </mc:AlternateContent>
            </w:r>
            <w:r w:rsidRPr="00553B97">
              <w:rPr>
                <w:i/>
                <w:iCs/>
                <w:color w:val="000000" w:themeColor="text1"/>
              </w:rPr>
              <w:t>[</w:t>
            </w:r>
            <w:r w:rsidRPr="00553B97">
              <w:rPr>
                <w:i/>
                <w:color w:val="000000" w:themeColor="text1"/>
              </w:rPr>
              <w:t>(</w:t>
            </w:r>
            <w:r w:rsidRPr="00553B97">
              <w:rPr>
                <w:rFonts w:ascii="Cambria Math" w:hAnsi="Cambria Math" w:cs="Cambria Math"/>
                <w:i/>
                <w:color w:val="000000" w:themeColor="text1"/>
              </w:rPr>
              <w:t>𝑇</w:t>
            </w:r>
            <w:r w:rsidRPr="00553B97">
              <w:rPr>
                <w:i/>
                <w:color w:val="000000" w:themeColor="text1"/>
              </w:rPr>
              <w:t xml:space="preserve">ỷ </w:t>
            </w:r>
            <w:r w:rsidRPr="00553B97">
              <w:rPr>
                <w:rFonts w:ascii="Cambria Math" w:hAnsi="Cambria Math" w:cs="Cambria Math"/>
                <w:i/>
                <w:color w:val="000000" w:themeColor="text1"/>
              </w:rPr>
              <w:t>𝑙</w:t>
            </w:r>
            <w:r w:rsidRPr="00553B97">
              <w:rPr>
                <w:i/>
                <w:color w:val="000000" w:themeColor="text1"/>
              </w:rPr>
              <w:t>ệ % thực hiện × 1)]</w:t>
            </w:r>
          </w:p>
          <w:p w14:paraId="3FCC4251" w14:textId="77777777" w:rsidR="0085135C" w:rsidRPr="00553B97" w:rsidRDefault="0085135C" w:rsidP="0007492A">
            <w:pPr>
              <w:jc w:val="center"/>
              <w:rPr>
                <w:color w:val="000000" w:themeColor="text1"/>
                <w:sz w:val="24"/>
                <w:szCs w:val="24"/>
              </w:rPr>
            </w:pPr>
            <w:r w:rsidRPr="00553B97">
              <w:rPr>
                <w:i/>
                <w:color w:val="000000" w:themeColor="text1"/>
                <w:sz w:val="24"/>
                <w:szCs w:val="24"/>
              </w:rPr>
              <w:t>100%</w:t>
            </w:r>
          </w:p>
        </w:tc>
        <w:tc>
          <w:tcPr>
            <w:tcW w:w="850" w:type="dxa"/>
            <w:tcBorders>
              <w:top w:val="nil"/>
              <w:left w:val="nil"/>
              <w:bottom w:val="single" w:sz="4" w:space="0" w:color="auto"/>
              <w:right w:val="single" w:sz="4" w:space="0" w:color="auto"/>
            </w:tcBorders>
            <w:shd w:val="clear" w:color="000000" w:fill="FFFFFF"/>
            <w:vAlign w:val="center"/>
            <w:hideMark/>
          </w:tcPr>
          <w:p w14:paraId="1A18F29F" w14:textId="77777777" w:rsidR="0085135C" w:rsidRPr="00553B97" w:rsidRDefault="0085135C" w:rsidP="0007492A">
            <w:pPr>
              <w:jc w:val="center"/>
              <w:rPr>
                <w:color w:val="000000" w:themeColor="text1"/>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14:paraId="4A208565"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5CAA400B"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0A67C35C"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49BE6056"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2FC672E6" w14:textId="77777777" w:rsidTr="00405BA9">
        <w:trPr>
          <w:trHeight w:val="11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877E44F"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0A7E90C1" w14:textId="77777777" w:rsidR="0085135C" w:rsidRPr="00553B97" w:rsidRDefault="0085135C" w:rsidP="0007492A">
            <w:pPr>
              <w:jc w:val="both"/>
              <w:rPr>
                <w:color w:val="000000" w:themeColor="text1"/>
                <w:sz w:val="24"/>
                <w:szCs w:val="24"/>
              </w:rPr>
            </w:pPr>
            <w:r w:rsidRPr="00553B97">
              <w:rPr>
                <w:color w:val="000000" w:themeColor="text1"/>
                <w:sz w:val="24"/>
                <w:szCs w:val="24"/>
              </w:rPr>
              <w:t>Dưới 50%  các văn bản đi được ghi số và ngày tháng năm theo đúng quy định: 0 điểm</w:t>
            </w:r>
          </w:p>
        </w:tc>
        <w:tc>
          <w:tcPr>
            <w:tcW w:w="850" w:type="dxa"/>
            <w:tcBorders>
              <w:top w:val="nil"/>
              <w:left w:val="nil"/>
              <w:bottom w:val="single" w:sz="4" w:space="0" w:color="auto"/>
              <w:right w:val="single" w:sz="4" w:space="0" w:color="auto"/>
            </w:tcBorders>
            <w:shd w:val="clear" w:color="000000" w:fill="FFFFFF"/>
            <w:vAlign w:val="center"/>
            <w:hideMark/>
          </w:tcPr>
          <w:p w14:paraId="3483FEBA" w14:textId="77777777" w:rsidR="0085135C" w:rsidRPr="00553B97" w:rsidRDefault="0085135C" w:rsidP="0007492A">
            <w:pPr>
              <w:jc w:val="center"/>
              <w:rPr>
                <w:color w:val="000000" w:themeColor="text1"/>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14:paraId="46CFEB67"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3186B359"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179B2A83"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36BA9A83"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46B273A9" w14:textId="77777777" w:rsidTr="00405BA9">
        <w:trPr>
          <w:trHeight w:val="126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32BD31"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2.2</w:t>
            </w:r>
          </w:p>
        </w:tc>
        <w:tc>
          <w:tcPr>
            <w:tcW w:w="5104" w:type="dxa"/>
            <w:tcBorders>
              <w:top w:val="nil"/>
              <w:left w:val="nil"/>
              <w:bottom w:val="single" w:sz="4" w:space="0" w:color="auto"/>
              <w:right w:val="single" w:sz="4" w:space="0" w:color="auto"/>
            </w:tcBorders>
            <w:shd w:val="clear" w:color="000000" w:fill="FFFFFF"/>
            <w:vAlign w:val="center"/>
            <w:hideMark/>
          </w:tcPr>
          <w:p w14:paraId="1490E043" w14:textId="77777777" w:rsidR="0085135C" w:rsidRPr="00553B97" w:rsidRDefault="0085135C" w:rsidP="0007492A">
            <w:pPr>
              <w:rPr>
                <w:b/>
                <w:bCs/>
                <w:color w:val="000000" w:themeColor="text1"/>
                <w:sz w:val="24"/>
                <w:szCs w:val="24"/>
              </w:rPr>
            </w:pPr>
            <w:r w:rsidRPr="00553B97">
              <w:rPr>
                <w:b/>
                <w:bCs/>
                <w:color w:val="000000" w:themeColor="text1"/>
                <w:sz w:val="24"/>
                <w:szCs w:val="24"/>
              </w:rPr>
              <w:t>Thể thức và kỹ thuật trình bày văn bản hành chính</w:t>
            </w:r>
          </w:p>
        </w:tc>
        <w:tc>
          <w:tcPr>
            <w:tcW w:w="850" w:type="dxa"/>
            <w:tcBorders>
              <w:top w:val="nil"/>
              <w:left w:val="nil"/>
              <w:bottom w:val="single" w:sz="4" w:space="0" w:color="auto"/>
              <w:right w:val="single" w:sz="4" w:space="0" w:color="auto"/>
            </w:tcBorders>
            <w:shd w:val="clear" w:color="000000" w:fill="FFFFFF"/>
            <w:noWrap/>
            <w:vAlign w:val="center"/>
            <w:hideMark/>
          </w:tcPr>
          <w:p w14:paraId="14F82DB4"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6</w:t>
            </w:r>
          </w:p>
        </w:tc>
        <w:tc>
          <w:tcPr>
            <w:tcW w:w="992" w:type="dxa"/>
            <w:tcBorders>
              <w:top w:val="nil"/>
              <w:left w:val="nil"/>
              <w:bottom w:val="single" w:sz="4" w:space="0" w:color="auto"/>
              <w:right w:val="single" w:sz="4" w:space="0" w:color="auto"/>
            </w:tcBorders>
            <w:shd w:val="clear" w:color="000000" w:fill="FFFFFF"/>
            <w:noWrap/>
            <w:vAlign w:val="center"/>
            <w:hideMark/>
          </w:tcPr>
          <w:p w14:paraId="0FFE112F"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0E5F3CB"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0C683AB"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4AB6178E" w14:textId="77777777" w:rsidR="0085135C" w:rsidRPr="00553B97" w:rsidRDefault="0085135C" w:rsidP="0007492A">
            <w:pPr>
              <w:rPr>
                <w:color w:val="000000" w:themeColor="text1"/>
              </w:rPr>
            </w:pPr>
            <w:r w:rsidRPr="00553B97">
              <w:rPr>
                <w:color w:val="000000" w:themeColor="text1"/>
              </w:rPr>
              <w:t>Kiểm tra xác xuất 50 Văn bản, ghi cụ thể:</w:t>
            </w:r>
            <w:r w:rsidRPr="00553B97">
              <w:rPr>
                <w:color w:val="000000" w:themeColor="text1"/>
              </w:rPr>
              <w:br/>
              <w:t>- Số lượng văn bản kiểm tra: ….. ;</w:t>
            </w:r>
            <w:r w:rsidRPr="00553B97">
              <w:rPr>
                <w:color w:val="000000" w:themeColor="text1"/>
              </w:rPr>
              <w:br/>
              <w:t>- Số lượng văn bản đúng thể thức/ số văn bản kiểm tra, đạt tỷ lệ:…… %</w:t>
            </w:r>
            <w:r w:rsidRPr="00553B97">
              <w:rPr>
                <w:color w:val="000000" w:themeColor="text1"/>
              </w:rPr>
              <w:br/>
              <w:t>- Số lượng văn bản đúng kỹ thuật/số văn bản kiểm tra;….., đạt tỷ lệ ….%</w:t>
            </w:r>
          </w:p>
        </w:tc>
      </w:tr>
      <w:tr w:rsidR="00553B97" w:rsidRPr="00553B97" w14:paraId="4FB6F6A1" w14:textId="77777777" w:rsidTr="00405BA9">
        <w:trPr>
          <w:trHeight w:val="7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70BE267"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2.2.1</w:t>
            </w:r>
          </w:p>
        </w:tc>
        <w:tc>
          <w:tcPr>
            <w:tcW w:w="5104" w:type="dxa"/>
            <w:tcBorders>
              <w:top w:val="nil"/>
              <w:left w:val="nil"/>
              <w:bottom w:val="single" w:sz="4" w:space="0" w:color="auto"/>
              <w:right w:val="single" w:sz="4" w:space="0" w:color="auto"/>
            </w:tcBorders>
            <w:shd w:val="clear" w:color="000000" w:fill="FFFFFF"/>
            <w:vAlign w:val="center"/>
            <w:hideMark/>
          </w:tcPr>
          <w:p w14:paraId="2DF95240" w14:textId="77777777" w:rsidR="0085135C" w:rsidRPr="00553B97" w:rsidRDefault="0085135C" w:rsidP="0007492A">
            <w:pPr>
              <w:rPr>
                <w:b/>
                <w:bCs/>
                <w:color w:val="000000" w:themeColor="text1"/>
                <w:sz w:val="24"/>
                <w:szCs w:val="24"/>
              </w:rPr>
            </w:pPr>
            <w:r w:rsidRPr="00553B97">
              <w:rPr>
                <w:b/>
                <w:bCs/>
                <w:color w:val="000000" w:themeColor="text1"/>
                <w:sz w:val="24"/>
                <w:szCs w:val="24"/>
              </w:rPr>
              <w:t>Thể thức văn bản hành chính</w:t>
            </w:r>
          </w:p>
        </w:tc>
        <w:tc>
          <w:tcPr>
            <w:tcW w:w="850" w:type="dxa"/>
            <w:tcBorders>
              <w:top w:val="nil"/>
              <w:left w:val="nil"/>
              <w:bottom w:val="single" w:sz="4" w:space="0" w:color="auto"/>
              <w:right w:val="single" w:sz="4" w:space="0" w:color="auto"/>
            </w:tcBorders>
            <w:shd w:val="clear" w:color="000000" w:fill="FFFFFF"/>
            <w:vAlign w:val="center"/>
            <w:hideMark/>
          </w:tcPr>
          <w:p w14:paraId="50D52A01"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3</w:t>
            </w:r>
          </w:p>
        </w:tc>
        <w:tc>
          <w:tcPr>
            <w:tcW w:w="992" w:type="dxa"/>
            <w:tcBorders>
              <w:top w:val="nil"/>
              <w:left w:val="nil"/>
              <w:bottom w:val="single" w:sz="4" w:space="0" w:color="auto"/>
              <w:right w:val="single" w:sz="4" w:space="0" w:color="auto"/>
            </w:tcBorders>
            <w:shd w:val="clear" w:color="000000" w:fill="FFFFFF"/>
            <w:vAlign w:val="center"/>
            <w:hideMark/>
          </w:tcPr>
          <w:p w14:paraId="1CB95084"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0C529DDD"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587EECD1"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184FFD59" w14:textId="77777777" w:rsidR="0085135C" w:rsidRPr="00553B97" w:rsidRDefault="0085135C" w:rsidP="0007492A">
            <w:pPr>
              <w:jc w:val="center"/>
              <w:rPr>
                <w:b/>
                <w:bCs/>
                <w:color w:val="000000" w:themeColor="text1"/>
              </w:rPr>
            </w:pPr>
            <w:r w:rsidRPr="00553B97">
              <w:rPr>
                <w:b/>
                <w:bCs/>
                <w:color w:val="000000" w:themeColor="text1"/>
              </w:rPr>
              <w:t> </w:t>
            </w:r>
          </w:p>
        </w:tc>
      </w:tr>
      <w:tr w:rsidR="00553B97" w:rsidRPr="00553B97" w14:paraId="2A4A1A0E" w14:textId="77777777" w:rsidTr="00405BA9">
        <w:trPr>
          <w:trHeight w:val="149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9205A47"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29341CD4" w14:textId="77777777" w:rsidR="0085135C" w:rsidRPr="00553B97" w:rsidRDefault="0085135C" w:rsidP="0007492A">
            <w:pPr>
              <w:jc w:val="both"/>
              <w:rPr>
                <w:color w:val="000000" w:themeColor="text1"/>
                <w:sz w:val="24"/>
                <w:szCs w:val="24"/>
              </w:rPr>
            </w:pPr>
            <w:r w:rsidRPr="00553B97">
              <w:rPr>
                <w:color w:val="000000" w:themeColor="text1"/>
                <w:sz w:val="24"/>
                <w:szCs w:val="24"/>
              </w:rPr>
              <w:t xml:space="preserve">Từ 50% - 100% văn bản ban hành đúng thể thức thì tính theo công thức: </w:t>
            </w:r>
          </w:p>
          <w:p w14:paraId="4F42ABFC" w14:textId="77777777" w:rsidR="0085135C" w:rsidRPr="00553B97" w:rsidRDefault="0085135C" w:rsidP="0007492A">
            <w:pPr>
              <w:pStyle w:val="NormalWeb"/>
              <w:spacing w:before="0" w:beforeAutospacing="0" w:after="0" w:afterAutospacing="0"/>
              <w:jc w:val="center"/>
              <w:rPr>
                <w:i/>
                <w:color w:val="000000" w:themeColor="text1"/>
                <w:lang w:val="vi"/>
              </w:rPr>
            </w:pPr>
            <w:r w:rsidRPr="00553B97">
              <w:rPr>
                <w:i/>
                <w:iCs/>
                <w:color w:val="000000" w:themeColor="text1"/>
                <w:lang w:val="vi"/>
              </w:rPr>
              <w:t>[</w:t>
            </w:r>
            <w:r w:rsidRPr="00553B97">
              <w:rPr>
                <w:i/>
                <w:color w:val="000000" w:themeColor="text1"/>
                <w:lang w:val="vi"/>
              </w:rPr>
              <w:t>(</w:t>
            </w:r>
            <w:r w:rsidRPr="00553B97">
              <w:rPr>
                <w:rFonts w:ascii="Cambria Math" w:hAnsi="Cambria Math" w:cs="Cambria Math"/>
                <w:i/>
                <w:color w:val="000000" w:themeColor="text1"/>
                <w:lang w:val="vi"/>
              </w:rPr>
              <w:t>𝑇</w:t>
            </w:r>
            <w:r w:rsidRPr="00553B97">
              <w:rPr>
                <w:i/>
                <w:color w:val="000000" w:themeColor="text1"/>
                <w:lang w:val="vi"/>
              </w:rPr>
              <w:t xml:space="preserve">ỷ </w:t>
            </w:r>
            <w:r w:rsidRPr="00553B97">
              <w:rPr>
                <w:rFonts w:ascii="Cambria Math" w:hAnsi="Cambria Math" w:cs="Cambria Math"/>
                <w:i/>
                <w:color w:val="000000" w:themeColor="text1"/>
                <w:lang w:val="vi"/>
              </w:rPr>
              <w:t>𝑙</w:t>
            </w:r>
            <w:r w:rsidRPr="00553B97">
              <w:rPr>
                <w:i/>
                <w:color w:val="000000" w:themeColor="text1"/>
                <w:lang w:val="vi"/>
              </w:rPr>
              <w:t>ệ % văn bản đúng thể thức × 3)]</w:t>
            </w:r>
          </w:p>
          <w:p w14:paraId="4BCCBA83" w14:textId="77777777" w:rsidR="0085135C" w:rsidRPr="00553B97" w:rsidRDefault="0085135C" w:rsidP="0007492A">
            <w:pPr>
              <w:jc w:val="center"/>
              <w:rPr>
                <w:color w:val="000000" w:themeColor="text1"/>
                <w:sz w:val="24"/>
                <w:szCs w:val="24"/>
              </w:rPr>
            </w:pPr>
            <w:r w:rsidRPr="00553B97">
              <w:rPr>
                <w:i/>
                <w:noProof/>
                <w:color w:val="000000" w:themeColor="text1"/>
                <w:sz w:val="24"/>
                <w:szCs w:val="24"/>
                <w:lang w:val="en-US"/>
              </w:rPr>
              <mc:AlternateContent>
                <mc:Choice Requires="wps">
                  <w:drawing>
                    <wp:anchor distT="0" distB="0" distL="114300" distR="114300" simplePos="0" relativeHeight="251667456" behindDoc="0" locked="0" layoutInCell="1" allowOverlap="1" wp14:anchorId="3AC5800A" wp14:editId="45CDCCE2">
                      <wp:simplePos x="0" y="0"/>
                      <wp:positionH relativeFrom="column">
                        <wp:posOffset>481964</wp:posOffset>
                      </wp:positionH>
                      <wp:positionV relativeFrom="paragraph">
                        <wp:posOffset>16510</wp:posOffset>
                      </wp:positionV>
                      <wp:extent cx="24288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2428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5CC721" id="Straight Connector 2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95pt,1.3pt" to="229.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" strokecolor="#4472c4 [3204]" strokeweight=".5pt">
                      <v:stroke joinstyle="miter"/>
                    </v:line>
                  </w:pict>
                </mc:Fallback>
              </mc:AlternateContent>
            </w:r>
            <w:r w:rsidRPr="00553B97">
              <w:rPr>
                <w:i/>
                <w:color w:val="000000" w:themeColor="text1"/>
                <w:sz w:val="24"/>
                <w:szCs w:val="24"/>
              </w:rPr>
              <w:t>100%</w:t>
            </w:r>
          </w:p>
        </w:tc>
        <w:tc>
          <w:tcPr>
            <w:tcW w:w="850" w:type="dxa"/>
            <w:tcBorders>
              <w:top w:val="nil"/>
              <w:left w:val="nil"/>
              <w:bottom w:val="single" w:sz="4" w:space="0" w:color="auto"/>
              <w:right w:val="single" w:sz="4" w:space="0" w:color="auto"/>
            </w:tcBorders>
            <w:shd w:val="clear" w:color="000000" w:fill="FFFFFF"/>
            <w:vAlign w:val="center"/>
            <w:hideMark/>
          </w:tcPr>
          <w:p w14:paraId="081C16E0" w14:textId="77777777" w:rsidR="0085135C" w:rsidRPr="00553B97" w:rsidRDefault="0085135C" w:rsidP="0007492A">
            <w:pPr>
              <w:jc w:val="center"/>
              <w:rPr>
                <w:color w:val="000000" w:themeColor="text1"/>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14:paraId="38A63657"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5B7F6C77"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4270E84C"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008C8800"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0A1F1E87" w14:textId="77777777" w:rsidTr="00405BA9">
        <w:trPr>
          <w:trHeight w:val="842"/>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7D64B73" w14:textId="77777777" w:rsidR="0085135C" w:rsidRPr="00553B97" w:rsidRDefault="0085135C" w:rsidP="0007492A">
            <w:pPr>
              <w:jc w:val="center"/>
              <w:rPr>
                <w:color w:val="000000" w:themeColor="text1"/>
                <w:sz w:val="24"/>
                <w:szCs w:val="24"/>
              </w:rPr>
            </w:pPr>
            <w:r w:rsidRPr="00553B97">
              <w:rPr>
                <w:color w:val="000000" w:themeColor="text1"/>
                <w:sz w:val="24"/>
                <w:szCs w:val="24"/>
              </w:rPr>
              <w:lastRenderedPageBreak/>
              <w:t>-</w:t>
            </w:r>
          </w:p>
        </w:tc>
        <w:tc>
          <w:tcPr>
            <w:tcW w:w="5104" w:type="dxa"/>
            <w:tcBorders>
              <w:top w:val="nil"/>
              <w:left w:val="nil"/>
              <w:bottom w:val="single" w:sz="4" w:space="0" w:color="auto"/>
              <w:right w:val="single" w:sz="4" w:space="0" w:color="auto"/>
            </w:tcBorders>
            <w:shd w:val="clear" w:color="000000" w:fill="FFFFFF"/>
            <w:vAlign w:val="center"/>
            <w:hideMark/>
          </w:tcPr>
          <w:p w14:paraId="7319613D" w14:textId="77777777" w:rsidR="0085135C" w:rsidRPr="00553B97" w:rsidRDefault="0085135C" w:rsidP="0007492A">
            <w:pPr>
              <w:rPr>
                <w:color w:val="000000" w:themeColor="text1"/>
                <w:sz w:val="24"/>
                <w:szCs w:val="24"/>
              </w:rPr>
            </w:pPr>
            <w:r w:rsidRPr="00553B97">
              <w:rPr>
                <w:color w:val="000000" w:themeColor="text1"/>
                <w:sz w:val="24"/>
                <w:szCs w:val="24"/>
              </w:rPr>
              <w:t>Dưới 50% văn bản ban hành đúng thể thức: 0 điểm</w:t>
            </w:r>
          </w:p>
        </w:tc>
        <w:tc>
          <w:tcPr>
            <w:tcW w:w="850" w:type="dxa"/>
            <w:tcBorders>
              <w:top w:val="nil"/>
              <w:left w:val="nil"/>
              <w:bottom w:val="single" w:sz="4" w:space="0" w:color="auto"/>
              <w:right w:val="single" w:sz="4" w:space="0" w:color="auto"/>
            </w:tcBorders>
            <w:shd w:val="clear" w:color="000000" w:fill="FFFFFF"/>
            <w:vAlign w:val="center"/>
            <w:hideMark/>
          </w:tcPr>
          <w:p w14:paraId="2FB45D51" w14:textId="77777777" w:rsidR="0085135C" w:rsidRPr="00553B97" w:rsidRDefault="0085135C" w:rsidP="0007492A">
            <w:pPr>
              <w:jc w:val="center"/>
              <w:rPr>
                <w:color w:val="000000" w:themeColor="text1"/>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14:paraId="356CC584"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28E231AC"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0898495D"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554318E6"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50EF07EE" w14:textId="77777777" w:rsidTr="006449B4">
        <w:trPr>
          <w:trHeight w:val="6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6E2D4E4"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2.2.2</w:t>
            </w:r>
          </w:p>
        </w:tc>
        <w:tc>
          <w:tcPr>
            <w:tcW w:w="5104" w:type="dxa"/>
            <w:tcBorders>
              <w:top w:val="nil"/>
              <w:left w:val="nil"/>
              <w:bottom w:val="single" w:sz="4" w:space="0" w:color="auto"/>
              <w:right w:val="single" w:sz="4" w:space="0" w:color="auto"/>
            </w:tcBorders>
            <w:shd w:val="clear" w:color="000000" w:fill="FFFFFF"/>
            <w:vAlign w:val="center"/>
            <w:hideMark/>
          </w:tcPr>
          <w:p w14:paraId="270E2358" w14:textId="77777777" w:rsidR="0085135C" w:rsidRPr="00553B97" w:rsidRDefault="0085135C" w:rsidP="0007492A">
            <w:pPr>
              <w:rPr>
                <w:b/>
                <w:bCs/>
                <w:color w:val="000000" w:themeColor="text1"/>
                <w:sz w:val="24"/>
                <w:szCs w:val="24"/>
              </w:rPr>
            </w:pPr>
            <w:r w:rsidRPr="00553B97">
              <w:rPr>
                <w:b/>
                <w:bCs/>
                <w:color w:val="000000" w:themeColor="text1"/>
                <w:sz w:val="24"/>
                <w:szCs w:val="24"/>
              </w:rPr>
              <w:t>Kỹ thuật trình bày văn bản hành chính</w:t>
            </w:r>
          </w:p>
        </w:tc>
        <w:tc>
          <w:tcPr>
            <w:tcW w:w="850" w:type="dxa"/>
            <w:tcBorders>
              <w:top w:val="nil"/>
              <w:left w:val="nil"/>
              <w:bottom w:val="single" w:sz="4" w:space="0" w:color="auto"/>
              <w:right w:val="single" w:sz="4" w:space="0" w:color="auto"/>
            </w:tcBorders>
            <w:shd w:val="clear" w:color="000000" w:fill="FFFFFF"/>
            <w:noWrap/>
            <w:vAlign w:val="center"/>
            <w:hideMark/>
          </w:tcPr>
          <w:p w14:paraId="646EABC0"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3</w:t>
            </w:r>
          </w:p>
        </w:tc>
        <w:tc>
          <w:tcPr>
            <w:tcW w:w="992" w:type="dxa"/>
            <w:tcBorders>
              <w:top w:val="nil"/>
              <w:left w:val="nil"/>
              <w:bottom w:val="single" w:sz="4" w:space="0" w:color="auto"/>
              <w:right w:val="single" w:sz="4" w:space="0" w:color="auto"/>
            </w:tcBorders>
            <w:shd w:val="clear" w:color="000000" w:fill="FFFFFF"/>
            <w:noWrap/>
            <w:vAlign w:val="center"/>
            <w:hideMark/>
          </w:tcPr>
          <w:p w14:paraId="04BFDB37"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F498720"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2D1AEAA"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51269A01" w14:textId="77777777" w:rsidR="0085135C" w:rsidRPr="00553B97" w:rsidRDefault="0085135C" w:rsidP="0007492A">
            <w:pPr>
              <w:jc w:val="center"/>
              <w:rPr>
                <w:b/>
                <w:bCs/>
                <w:color w:val="000000" w:themeColor="text1"/>
              </w:rPr>
            </w:pPr>
            <w:r w:rsidRPr="00553B97">
              <w:rPr>
                <w:b/>
                <w:bCs/>
                <w:color w:val="000000" w:themeColor="text1"/>
              </w:rPr>
              <w:t> </w:t>
            </w:r>
          </w:p>
        </w:tc>
      </w:tr>
      <w:tr w:rsidR="00553B97" w:rsidRPr="00553B97" w14:paraId="07BB3F07" w14:textId="77777777" w:rsidTr="006449B4">
        <w:trPr>
          <w:trHeight w:val="142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10210E"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D10FFE" w14:textId="77777777" w:rsidR="0085135C" w:rsidRPr="00553B97" w:rsidRDefault="0085135C" w:rsidP="0007492A">
            <w:pPr>
              <w:jc w:val="both"/>
              <w:rPr>
                <w:color w:val="000000" w:themeColor="text1"/>
                <w:sz w:val="24"/>
                <w:szCs w:val="24"/>
              </w:rPr>
            </w:pPr>
            <w:r w:rsidRPr="00553B97">
              <w:rPr>
                <w:color w:val="000000" w:themeColor="text1"/>
                <w:sz w:val="24"/>
                <w:szCs w:val="24"/>
              </w:rPr>
              <w:t xml:space="preserve">Từ 50% - 100% văn bản ban hành trình bày đúng kỹ thuật, tính theo công thức: </w:t>
            </w:r>
          </w:p>
          <w:p w14:paraId="655F717E" w14:textId="77777777" w:rsidR="0085135C" w:rsidRPr="00553B97" w:rsidRDefault="0085135C" w:rsidP="0007492A">
            <w:pPr>
              <w:pStyle w:val="NormalWeb"/>
              <w:spacing w:before="0" w:beforeAutospacing="0" w:after="0" w:afterAutospacing="0"/>
              <w:jc w:val="center"/>
              <w:rPr>
                <w:i/>
                <w:color w:val="000000" w:themeColor="text1"/>
                <w:lang w:val="vi"/>
              </w:rPr>
            </w:pPr>
            <w:r w:rsidRPr="00553B97">
              <w:rPr>
                <w:i/>
                <w:iCs/>
                <w:noProof/>
                <w:color w:val="000000" w:themeColor="text1"/>
                <w14:ligatures w14:val="standardContextual"/>
              </w:rPr>
              <mc:AlternateContent>
                <mc:Choice Requires="wps">
                  <w:drawing>
                    <wp:anchor distT="0" distB="0" distL="114300" distR="114300" simplePos="0" relativeHeight="251668480" behindDoc="0" locked="0" layoutInCell="1" allowOverlap="1" wp14:anchorId="0339DE5C" wp14:editId="6189F33A">
                      <wp:simplePos x="0" y="0"/>
                      <wp:positionH relativeFrom="column">
                        <wp:posOffset>139065</wp:posOffset>
                      </wp:positionH>
                      <wp:positionV relativeFrom="paragraph">
                        <wp:posOffset>190500</wp:posOffset>
                      </wp:positionV>
                      <wp:extent cx="3238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3238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856F98" id="Straight Connector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95pt,15pt" to="26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gR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" strokecolor="#4472c4 [3204]" strokeweight=".5pt">
                      <v:stroke joinstyle="miter"/>
                    </v:line>
                  </w:pict>
                </mc:Fallback>
              </mc:AlternateContent>
            </w:r>
            <w:r w:rsidRPr="00553B97">
              <w:rPr>
                <w:i/>
                <w:iCs/>
                <w:color w:val="000000" w:themeColor="text1"/>
                <w:lang w:val="vi"/>
              </w:rPr>
              <w:t>[</w:t>
            </w:r>
            <w:r w:rsidRPr="00553B97">
              <w:rPr>
                <w:i/>
                <w:color w:val="000000" w:themeColor="text1"/>
                <w:lang w:val="vi"/>
              </w:rPr>
              <w:t>(</w:t>
            </w:r>
            <w:r w:rsidRPr="00553B97">
              <w:rPr>
                <w:rFonts w:ascii="Cambria Math" w:hAnsi="Cambria Math" w:cs="Cambria Math"/>
                <w:i/>
                <w:color w:val="000000" w:themeColor="text1"/>
                <w:lang w:val="vi"/>
              </w:rPr>
              <w:t>𝑇</w:t>
            </w:r>
            <w:r w:rsidRPr="00553B97">
              <w:rPr>
                <w:i/>
                <w:color w:val="000000" w:themeColor="text1"/>
                <w:lang w:val="vi"/>
              </w:rPr>
              <w:t xml:space="preserve">ỷ </w:t>
            </w:r>
            <w:r w:rsidRPr="00553B97">
              <w:rPr>
                <w:rFonts w:ascii="Cambria Math" w:hAnsi="Cambria Math" w:cs="Cambria Math"/>
                <w:i/>
                <w:color w:val="000000" w:themeColor="text1"/>
                <w:lang w:val="vi"/>
              </w:rPr>
              <w:t>𝑙</w:t>
            </w:r>
            <w:r w:rsidRPr="00553B97">
              <w:rPr>
                <w:i/>
                <w:color w:val="000000" w:themeColor="text1"/>
                <w:lang w:val="vi"/>
              </w:rPr>
              <w:t>ệ % văn bản trình bày đúng kỹ thuật × 3)]</w:t>
            </w:r>
          </w:p>
          <w:p w14:paraId="1991D01C" w14:textId="77777777" w:rsidR="0085135C" w:rsidRPr="00553B97" w:rsidRDefault="0085135C" w:rsidP="0007492A">
            <w:pPr>
              <w:jc w:val="center"/>
              <w:rPr>
                <w:color w:val="000000" w:themeColor="text1"/>
                <w:sz w:val="24"/>
                <w:szCs w:val="24"/>
              </w:rPr>
            </w:pPr>
            <w:r w:rsidRPr="00553B97">
              <w:rPr>
                <w:i/>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E973C7" w14:textId="77777777" w:rsidR="0085135C" w:rsidRPr="00553B97" w:rsidRDefault="0085135C" w:rsidP="0007492A">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0B5635"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F722F2"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0462C6"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4E1D00"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4E934247" w14:textId="77777777" w:rsidTr="006449B4">
        <w:trPr>
          <w:trHeight w:val="104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6DA199"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single" w:sz="4" w:space="0" w:color="auto"/>
              <w:left w:val="nil"/>
              <w:bottom w:val="single" w:sz="4" w:space="0" w:color="auto"/>
              <w:right w:val="single" w:sz="4" w:space="0" w:color="auto"/>
            </w:tcBorders>
            <w:shd w:val="clear" w:color="000000" w:fill="FFFFFF"/>
            <w:vAlign w:val="center"/>
            <w:hideMark/>
          </w:tcPr>
          <w:p w14:paraId="49DD2AF2" w14:textId="77777777" w:rsidR="0085135C" w:rsidRPr="00553B97" w:rsidRDefault="0085135C" w:rsidP="0007492A">
            <w:pPr>
              <w:jc w:val="both"/>
              <w:rPr>
                <w:color w:val="000000" w:themeColor="text1"/>
                <w:sz w:val="24"/>
                <w:szCs w:val="24"/>
              </w:rPr>
            </w:pPr>
            <w:r w:rsidRPr="00553B97">
              <w:rPr>
                <w:color w:val="000000" w:themeColor="text1"/>
                <w:sz w:val="24"/>
                <w:szCs w:val="24"/>
              </w:rPr>
              <w:t>Dưới 50% văn bản ban hành trình bày đúng kỹ thuật: 0 điểm</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4C560E1" w14:textId="77777777" w:rsidR="0085135C" w:rsidRPr="00553B97" w:rsidRDefault="0085135C" w:rsidP="0007492A">
            <w:pPr>
              <w:jc w:val="center"/>
              <w:rPr>
                <w:color w:val="000000" w:themeColor="text1"/>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3225ED8"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89D6CC5"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A62956A"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30AC0CE"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2311B12B" w14:textId="77777777" w:rsidTr="00405BA9">
        <w:trPr>
          <w:trHeight w:val="55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262746B"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2.3</w:t>
            </w:r>
          </w:p>
        </w:tc>
        <w:tc>
          <w:tcPr>
            <w:tcW w:w="5104" w:type="dxa"/>
            <w:tcBorders>
              <w:top w:val="nil"/>
              <w:left w:val="nil"/>
              <w:bottom w:val="single" w:sz="4" w:space="0" w:color="auto"/>
              <w:right w:val="single" w:sz="4" w:space="0" w:color="auto"/>
            </w:tcBorders>
            <w:shd w:val="clear" w:color="000000" w:fill="FFFFFF"/>
            <w:vAlign w:val="center"/>
            <w:hideMark/>
          </w:tcPr>
          <w:p w14:paraId="1618D017" w14:textId="77777777" w:rsidR="0085135C" w:rsidRPr="00553B97" w:rsidRDefault="0085135C" w:rsidP="0007492A">
            <w:pPr>
              <w:rPr>
                <w:b/>
                <w:bCs/>
                <w:color w:val="000000" w:themeColor="text1"/>
                <w:sz w:val="24"/>
                <w:szCs w:val="24"/>
              </w:rPr>
            </w:pPr>
            <w:r w:rsidRPr="00553B97">
              <w:rPr>
                <w:b/>
                <w:bCs/>
                <w:color w:val="000000" w:themeColor="text1"/>
                <w:sz w:val="24"/>
                <w:szCs w:val="24"/>
              </w:rPr>
              <w:t xml:space="preserve">Đăng ký văn bản đi </w:t>
            </w:r>
          </w:p>
        </w:tc>
        <w:tc>
          <w:tcPr>
            <w:tcW w:w="850" w:type="dxa"/>
            <w:tcBorders>
              <w:top w:val="nil"/>
              <w:left w:val="nil"/>
              <w:bottom w:val="single" w:sz="4" w:space="0" w:color="auto"/>
              <w:right w:val="single" w:sz="4" w:space="0" w:color="auto"/>
            </w:tcBorders>
            <w:shd w:val="clear" w:color="000000" w:fill="FFFFFF"/>
            <w:vAlign w:val="center"/>
            <w:hideMark/>
          </w:tcPr>
          <w:p w14:paraId="50F3C412"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w:t>
            </w:r>
          </w:p>
        </w:tc>
        <w:tc>
          <w:tcPr>
            <w:tcW w:w="992" w:type="dxa"/>
            <w:tcBorders>
              <w:top w:val="nil"/>
              <w:left w:val="nil"/>
              <w:bottom w:val="single" w:sz="4" w:space="0" w:color="auto"/>
              <w:right w:val="single" w:sz="4" w:space="0" w:color="auto"/>
            </w:tcBorders>
            <w:shd w:val="clear" w:color="000000" w:fill="FFFFFF"/>
            <w:vAlign w:val="center"/>
            <w:hideMark/>
          </w:tcPr>
          <w:p w14:paraId="32B5BC7C"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010CA1A4"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5CA1B3B8"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42787AF4"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5CC7D43A" w14:textId="77777777" w:rsidTr="00405BA9">
        <w:trPr>
          <w:trHeight w:val="2694"/>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8C67FE1"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7224E2F5" w14:textId="77777777" w:rsidR="0085135C" w:rsidRPr="00553B97" w:rsidRDefault="0085135C" w:rsidP="0007492A">
            <w:pPr>
              <w:jc w:val="both"/>
              <w:rPr>
                <w:i/>
                <w:iCs/>
                <w:color w:val="000000" w:themeColor="text1"/>
                <w:sz w:val="24"/>
                <w:szCs w:val="24"/>
              </w:rPr>
            </w:pPr>
            <w:r w:rsidRPr="00553B97">
              <w:rPr>
                <w:color w:val="000000" w:themeColor="text1"/>
                <w:sz w:val="24"/>
                <w:szCs w:val="24"/>
              </w:rPr>
              <w:t>Từ 50% -100% văn bản đi của cơ quan thuộc diện đăng ký tại văn thư (trừ văn bản mật) được đăng ký trên Phần mềm iDesk; cập nhật đầy đủ, rõ ràng, chính xác các thông tin tại cơ sở dữ liệu quản lý văn bản đi và có sổ đăng ký văn bản đi theo quy định thì tính theo công thức:</w:t>
            </w:r>
            <w:r w:rsidRPr="00553B97">
              <w:rPr>
                <w:i/>
                <w:iCs/>
                <w:color w:val="000000" w:themeColor="text1"/>
                <w:sz w:val="24"/>
                <w:szCs w:val="24"/>
              </w:rPr>
              <w:t xml:space="preserve"> </w:t>
            </w:r>
          </w:p>
          <w:p w14:paraId="0C23B38A" w14:textId="77777777" w:rsidR="0085135C" w:rsidRPr="00553B97" w:rsidRDefault="0085135C" w:rsidP="0007492A">
            <w:pPr>
              <w:pStyle w:val="NormalWeb"/>
              <w:spacing w:before="0" w:beforeAutospacing="0" w:after="0" w:afterAutospacing="0"/>
              <w:jc w:val="center"/>
              <w:rPr>
                <w:i/>
                <w:color w:val="000000" w:themeColor="text1"/>
                <w:lang w:val="vi"/>
              </w:rPr>
            </w:pPr>
            <w:r w:rsidRPr="00553B97">
              <w:rPr>
                <w:i/>
                <w:iCs/>
                <w:noProof/>
                <w:color w:val="000000" w:themeColor="text1"/>
                <w14:ligatures w14:val="standardContextual"/>
              </w:rPr>
              <mc:AlternateContent>
                <mc:Choice Requires="wps">
                  <w:drawing>
                    <wp:anchor distT="0" distB="0" distL="114300" distR="114300" simplePos="0" relativeHeight="251669504" behindDoc="0" locked="0" layoutInCell="1" allowOverlap="1" wp14:anchorId="45BF60E7" wp14:editId="59F54A7E">
                      <wp:simplePos x="0" y="0"/>
                      <wp:positionH relativeFrom="column">
                        <wp:posOffset>882015</wp:posOffset>
                      </wp:positionH>
                      <wp:positionV relativeFrom="paragraph">
                        <wp:posOffset>187325</wp:posOffset>
                      </wp:positionV>
                      <wp:extent cx="158115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15811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46FB232" id="Straight Connector 2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9.45pt,14.75pt" to="193.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" strokecolor="#4a7ebb"/>
                  </w:pict>
                </mc:Fallback>
              </mc:AlternateContent>
            </w:r>
            <w:r w:rsidRPr="00553B97">
              <w:rPr>
                <w:i/>
                <w:iCs/>
                <w:color w:val="000000" w:themeColor="text1"/>
                <w:lang w:val="vi"/>
              </w:rPr>
              <w:t>[</w:t>
            </w:r>
            <w:r w:rsidRPr="00553B97">
              <w:rPr>
                <w:i/>
                <w:color w:val="000000" w:themeColor="text1"/>
                <w:lang w:val="vi"/>
              </w:rPr>
              <w:t>(</w:t>
            </w:r>
            <w:r w:rsidRPr="00553B97">
              <w:rPr>
                <w:rFonts w:ascii="Cambria Math" w:hAnsi="Cambria Math" w:cs="Cambria Math"/>
                <w:i/>
                <w:color w:val="000000" w:themeColor="text1"/>
                <w:lang w:val="vi"/>
              </w:rPr>
              <w:t>𝑇</w:t>
            </w:r>
            <w:r w:rsidRPr="00553B97">
              <w:rPr>
                <w:i/>
                <w:color w:val="000000" w:themeColor="text1"/>
                <w:lang w:val="vi"/>
              </w:rPr>
              <w:t xml:space="preserve">ỷ </w:t>
            </w:r>
            <w:r w:rsidRPr="00553B97">
              <w:rPr>
                <w:rFonts w:ascii="Cambria Math" w:hAnsi="Cambria Math" w:cs="Cambria Math"/>
                <w:i/>
                <w:color w:val="000000" w:themeColor="text1"/>
                <w:lang w:val="vi"/>
              </w:rPr>
              <w:t>𝑙</w:t>
            </w:r>
            <w:r w:rsidRPr="00553B97">
              <w:rPr>
                <w:i/>
                <w:color w:val="000000" w:themeColor="text1"/>
                <w:lang w:val="vi"/>
              </w:rPr>
              <w:t>ệ % văn bản đi × 2)]</w:t>
            </w:r>
          </w:p>
          <w:p w14:paraId="50AB6337" w14:textId="77777777" w:rsidR="0085135C" w:rsidRPr="00553B97" w:rsidRDefault="0085135C" w:rsidP="0007492A">
            <w:pPr>
              <w:jc w:val="center"/>
              <w:rPr>
                <w:color w:val="000000" w:themeColor="text1"/>
                <w:sz w:val="24"/>
                <w:szCs w:val="24"/>
              </w:rPr>
            </w:pPr>
            <w:r w:rsidRPr="00553B97">
              <w:rPr>
                <w:i/>
                <w:color w:val="000000" w:themeColor="text1"/>
                <w:sz w:val="24"/>
                <w:szCs w:val="24"/>
              </w:rPr>
              <w:t>100%</w:t>
            </w:r>
          </w:p>
        </w:tc>
        <w:tc>
          <w:tcPr>
            <w:tcW w:w="850" w:type="dxa"/>
            <w:tcBorders>
              <w:top w:val="nil"/>
              <w:left w:val="nil"/>
              <w:bottom w:val="single" w:sz="4" w:space="0" w:color="auto"/>
              <w:right w:val="single" w:sz="4" w:space="0" w:color="auto"/>
            </w:tcBorders>
            <w:shd w:val="clear" w:color="000000" w:fill="FFFFFF"/>
            <w:vAlign w:val="center"/>
            <w:hideMark/>
          </w:tcPr>
          <w:p w14:paraId="5A0A03A7" w14:textId="77777777" w:rsidR="0085135C" w:rsidRPr="00553B97" w:rsidRDefault="0085135C" w:rsidP="0007492A">
            <w:pPr>
              <w:jc w:val="center"/>
              <w:rPr>
                <w:color w:val="000000" w:themeColor="text1"/>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14:paraId="4D3B133B"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6E5D980C"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179EE77E"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46238C3D"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64582023" w14:textId="77777777" w:rsidTr="00405BA9">
        <w:trPr>
          <w:trHeight w:val="1757"/>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925ADA0"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3582DD4B" w14:textId="77777777" w:rsidR="0085135C" w:rsidRPr="00553B97" w:rsidRDefault="0085135C" w:rsidP="0007492A">
            <w:pPr>
              <w:jc w:val="both"/>
              <w:rPr>
                <w:color w:val="000000" w:themeColor="text1"/>
                <w:sz w:val="24"/>
                <w:szCs w:val="24"/>
              </w:rPr>
            </w:pPr>
            <w:r w:rsidRPr="00553B97">
              <w:rPr>
                <w:color w:val="000000" w:themeColor="text1"/>
                <w:sz w:val="24"/>
                <w:szCs w:val="24"/>
              </w:rPr>
              <w:t>Dưới 50% văn bản đi của cơ quan thuộc diện đăng ký tại văn thư (trừ văn bản mật) được đăng ký trên Phần mềm iDesk; cập nhật đầy đủ, rõ ràng, chính xác các thông tin tại cơ sở dữ liệu quản lý văn bản đi và có sổ đăng ký văn bản đi theo quy định: 0 điểm</w:t>
            </w:r>
          </w:p>
        </w:tc>
        <w:tc>
          <w:tcPr>
            <w:tcW w:w="850" w:type="dxa"/>
            <w:tcBorders>
              <w:top w:val="nil"/>
              <w:left w:val="nil"/>
              <w:bottom w:val="single" w:sz="4" w:space="0" w:color="auto"/>
              <w:right w:val="single" w:sz="4" w:space="0" w:color="auto"/>
            </w:tcBorders>
            <w:shd w:val="clear" w:color="000000" w:fill="FFFFFF"/>
            <w:vAlign w:val="center"/>
            <w:hideMark/>
          </w:tcPr>
          <w:p w14:paraId="78705DFC" w14:textId="77777777" w:rsidR="0085135C" w:rsidRPr="00553B97" w:rsidRDefault="0085135C" w:rsidP="0007492A">
            <w:pPr>
              <w:jc w:val="center"/>
              <w:rPr>
                <w:color w:val="000000" w:themeColor="text1"/>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14:paraId="09D2814A"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6BB6A75B"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593F4618"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6B70E041"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18A60A73" w14:textId="77777777" w:rsidTr="00405BA9">
        <w:trPr>
          <w:trHeight w:val="1481"/>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3D5C8BE"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2.4</w:t>
            </w:r>
          </w:p>
        </w:tc>
        <w:tc>
          <w:tcPr>
            <w:tcW w:w="5104" w:type="dxa"/>
            <w:tcBorders>
              <w:top w:val="nil"/>
              <w:left w:val="nil"/>
              <w:bottom w:val="single" w:sz="4" w:space="0" w:color="auto"/>
              <w:right w:val="single" w:sz="4" w:space="0" w:color="auto"/>
            </w:tcBorders>
            <w:shd w:val="clear" w:color="000000" w:fill="FFFFFF"/>
            <w:vAlign w:val="center"/>
            <w:hideMark/>
          </w:tcPr>
          <w:p w14:paraId="5B82D552" w14:textId="77777777" w:rsidR="0085135C" w:rsidRPr="00553B97" w:rsidRDefault="0085135C" w:rsidP="0007492A">
            <w:pPr>
              <w:rPr>
                <w:b/>
                <w:bCs/>
                <w:color w:val="000000" w:themeColor="text1"/>
                <w:sz w:val="24"/>
                <w:szCs w:val="24"/>
              </w:rPr>
            </w:pPr>
            <w:r w:rsidRPr="00553B97">
              <w:rPr>
                <w:b/>
                <w:bCs/>
                <w:color w:val="000000" w:themeColor="text1"/>
                <w:sz w:val="24"/>
                <w:szCs w:val="24"/>
              </w:rPr>
              <w:t>Chữ ký số trên văn bản đi</w:t>
            </w:r>
          </w:p>
        </w:tc>
        <w:tc>
          <w:tcPr>
            <w:tcW w:w="850" w:type="dxa"/>
            <w:tcBorders>
              <w:top w:val="nil"/>
              <w:left w:val="nil"/>
              <w:bottom w:val="single" w:sz="4" w:space="0" w:color="auto"/>
              <w:right w:val="single" w:sz="4" w:space="0" w:color="auto"/>
            </w:tcBorders>
            <w:shd w:val="clear" w:color="000000" w:fill="FFFFFF"/>
            <w:vAlign w:val="center"/>
            <w:hideMark/>
          </w:tcPr>
          <w:p w14:paraId="453EA2C0"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4</w:t>
            </w:r>
          </w:p>
        </w:tc>
        <w:tc>
          <w:tcPr>
            <w:tcW w:w="992" w:type="dxa"/>
            <w:tcBorders>
              <w:top w:val="nil"/>
              <w:left w:val="nil"/>
              <w:bottom w:val="single" w:sz="4" w:space="0" w:color="auto"/>
              <w:right w:val="single" w:sz="4" w:space="0" w:color="auto"/>
            </w:tcBorders>
            <w:shd w:val="clear" w:color="000000" w:fill="FFFFFF"/>
            <w:vAlign w:val="center"/>
            <w:hideMark/>
          </w:tcPr>
          <w:p w14:paraId="0EF6722D"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1F86D455"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128C8C43"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34ED8F7A" w14:textId="77777777" w:rsidR="0085135C" w:rsidRPr="00553B97" w:rsidRDefault="0085135C" w:rsidP="0007492A">
            <w:pPr>
              <w:jc w:val="center"/>
              <w:rPr>
                <w:color w:val="000000" w:themeColor="text1"/>
              </w:rPr>
            </w:pPr>
            <w:r w:rsidRPr="00553B97">
              <w:rPr>
                <w:color w:val="000000" w:themeColor="text1"/>
              </w:rPr>
              <w:t>Kiểm tra xác suất trên 50 văn bản ngẫu nhiên</w:t>
            </w:r>
          </w:p>
        </w:tc>
      </w:tr>
      <w:tr w:rsidR="00553B97" w:rsidRPr="00553B97" w14:paraId="34FBC666" w14:textId="77777777" w:rsidTr="00405BA9">
        <w:trPr>
          <w:trHeight w:val="7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4EB8A10"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2.4.1</w:t>
            </w:r>
          </w:p>
        </w:tc>
        <w:tc>
          <w:tcPr>
            <w:tcW w:w="5104" w:type="dxa"/>
            <w:tcBorders>
              <w:top w:val="nil"/>
              <w:left w:val="nil"/>
              <w:bottom w:val="single" w:sz="4" w:space="0" w:color="auto"/>
              <w:right w:val="single" w:sz="4" w:space="0" w:color="auto"/>
            </w:tcBorders>
            <w:shd w:val="clear" w:color="000000" w:fill="FFFFFF"/>
            <w:vAlign w:val="center"/>
            <w:hideMark/>
          </w:tcPr>
          <w:p w14:paraId="4B1C48B3" w14:textId="77777777" w:rsidR="0085135C" w:rsidRPr="00553B97" w:rsidRDefault="0085135C" w:rsidP="0007492A">
            <w:pPr>
              <w:rPr>
                <w:b/>
                <w:bCs/>
                <w:color w:val="000000" w:themeColor="text1"/>
                <w:sz w:val="24"/>
                <w:szCs w:val="24"/>
              </w:rPr>
            </w:pPr>
            <w:r w:rsidRPr="00553B97">
              <w:rPr>
                <w:b/>
                <w:bCs/>
                <w:color w:val="000000" w:themeColor="text1"/>
                <w:sz w:val="24"/>
                <w:szCs w:val="24"/>
              </w:rPr>
              <w:t>Văn bản đi được ban hành có chữ ký số cơ quan</w:t>
            </w:r>
          </w:p>
        </w:tc>
        <w:tc>
          <w:tcPr>
            <w:tcW w:w="850" w:type="dxa"/>
            <w:tcBorders>
              <w:top w:val="nil"/>
              <w:left w:val="nil"/>
              <w:bottom w:val="single" w:sz="4" w:space="0" w:color="auto"/>
              <w:right w:val="single" w:sz="4" w:space="0" w:color="auto"/>
            </w:tcBorders>
            <w:shd w:val="clear" w:color="000000" w:fill="FFFFFF"/>
            <w:vAlign w:val="center"/>
            <w:hideMark/>
          </w:tcPr>
          <w:p w14:paraId="171DE068"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w:t>
            </w:r>
          </w:p>
        </w:tc>
        <w:tc>
          <w:tcPr>
            <w:tcW w:w="992" w:type="dxa"/>
            <w:tcBorders>
              <w:top w:val="nil"/>
              <w:left w:val="nil"/>
              <w:bottom w:val="single" w:sz="4" w:space="0" w:color="auto"/>
              <w:right w:val="single" w:sz="4" w:space="0" w:color="auto"/>
            </w:tcBorders>
            <w:shd w:val="clear" w:color="000000" w:fill="FFFFFF"/>
            <w:vAlign w:val="center"/>
            <w:hideMark/>
          </w:tcPr>
          <w:p w14:paraId="7036C667"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00664858"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6EF2133C"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57D8D8A3"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42D0D88D" w14:textId="77777777" w:rsidTr="00405BA9">
        <w:trPr>
          <w:trHeight w:val="1669"/>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9F70116" w14:textId="77777777" w:rsidR="0085135C" w:rsidRPr="00553B97" w:rsidRDefault="0085135C" w:rsidP="0007492A">
            <w:pPr>
              <w:jc w:val="center"/>
              <w:rPr>
                <w:color w:val="000000" w:themeColor="text1"/>
                <w:sz w:val="24"/>
                <w:szCs w:val="24"/>
              </w:rPr>
            </w:pPr>
            <w:r w:rsidRPr="00553B97">
              <w:rPr>
                <w:color w:val="000000" w:themeColor="text1"/>
                <w:sz w:val="24"/>
                <w:szCs w:val="24"/>
              </w:rPr>
              <w:lastRenderedPageBreak/>
              <w:t>-</w:t>
            </w:r>
          </w:p>
        </w:tc>
        <w:tc>
          <w:tcPr>
            <w:tcW w:w="5104" w:type="dxa"/>
            <w:tcBorders>
              <w:top w:val="nil"/>
              <w:left w:val="nil"/>
              <w:bottom w:val="single" w:sz="4" w:space="0" w:color="auto"/>
              <w:right w:val="single" w:sz="4" w:space="0" w:color="auto"/>
            </w:tcBorders>
            <w:shd w:val="clear" w:color="000000" w:fill="FFFFFF"/>
            <w:vAlign w:val="center"/>
            <w:hideMark/>
          </w:tcPr>
          <w:p w14:paraId="53F16E26" w14:textId="77777777" w:rsidR="0085135C" w:rsidRPr="00553B97" w:rsidRDefault="0085135C" w:rsidP="0007492A">
            <w:pPr>
              <w:jc w:val="both"/>
              <w:rPr>
                <w:color w:val="000000" w:themeColor="text1"/>
                <w:sz w:val="24"/>
                <w:szCs w:val="24"/>
              </w:rPr>
            </w:pPr>
            <w:r w:rsidRPr="00553B97">
              <w:rPr>
                <w:color w:val="000000" w:themeColor="text1"/>
                <w:sz w:val="24"/>
                <w:szCs w:val="24"/>
              </w:rPr>
              <w:t xml:space="preserve">Từ 50% - 100% văn bản đi do cơ quan ban hành có đầy đủ chữ ký số cơ quan thì tính theo công thức: </w:t>
            </w:r>
          </w:p>
          <w:p w14:paraId="701B9ABE" w14:textId="77777777" w:rsidR="0085135C" w:rsidRPr="00553B97" w:rsidRDefault="0085135C" w:rsidP="0007492A">
            <w:pPr>
              <w:pStyle w:val="NormalWeb"/>
              <w:spacing w:before="0" w:beforeAutospacing="0" w:after="0" w:afterAutospacing="0"/>
              <w:jc w:val="center"/>
              <w:rPr>
                <w:i/>
                <w:color w:val="000000" w:themeColor="text1"/>
              </w:rPr>
            </w:pPr>
            <w:r w:rsidRPr="00553B97">
              <w:rPr>
                <w:i/>
                <w:iCs/>
                <w:noProof/>
                <w:color w:val="000000" w:themeColor="text1"/>
                <w14:ligatures w14:val="standardContextual"/>
              </w:rPr>
              <mc:AlternateContent>
                <mc:Choice Requires="wps">
                  <w:drawing>
                    <wp:anchor distT="0" distB="0" distL="114300" distR="114300" simplePos="0" relativeHeight="251670528" behindDoc="0" locked="0" layoutInCell="1" allowOverlap="1" wp14:anchorId="3237B60A" wp14:editId="1E4F778D">
                      <wp:simplePos x="0" y="0"/>
                      <wp:positionH relativeFrom="column">
                        <wp:posOffset>882015</wp:posOffset>
                      </wp:positionH>
                      <wp:positionV relativeFrom="paragraph">
                        <wp:posOffset>187325</wp:posOffset>
                      </wp:positionV>
                      <wp:extent cx="158115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15811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659E4BD" id="Straight Connector 2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9.45pt,14.75pt" to="193.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" strokecolor="#4a7ebb"/>
                  </w:pict>
                </mc:Fallback>
              </mc:AlternateContent>
            </w:r>
            <w:r w:rsidRPr="00553B97">
              <w:rPr>
                <w:i/>
                <w:iCs/>
                <w:color w:val="000000" w:themeColor="text1"/>
              </w:rPr>
              <w:t>[</w:t>
            </w:r>
            <w:r w:rsidRPr="00553B97">
              <w:rPr>
                <w:i/>
                <w:color w:val="000000" w:themeColor="text1"/>
              </w:rPr>
              <w:t>(</w:t>
            </w:r>
            <w:r w:rsidRPr="00553B97">
              <w:rPr>
                <w:rFonts w:ascii="Cambria Math" w:hAnsi="Cambria Math" w:cs="Cambria Math"/>
                <w:i/>
                <w:color w:val="000000" w:themeColor="text1"/>
              </w:rPr>
              <w:t>𝑇</w:t>
            </w:r>
            <w:r w:rsidRPr="00553B97">
              <w:rPr>
                <w:i/>
                <w:color w:val="000000" w:themeColor="text1"/>
              </w:rPr>
              <w:t xml:space="preserve">ỷ </w:t>
            </w:r>
            <w:r w:rsidRPr="00553B97">
              <w:rPr>
                <w:rFonts w:ascii="Cambria Math" w:hAnsi="Cambria Math" w:cs="Cambria Math"/>
                <w:i/>
                <w:color w:val="000000" w:themeColor="text1"/>
              </w:rPr>
              <w:t>𝑙</w:t>
            </w:r>
            <w:r w:rsidRPr="00553B97">
              <w:rPr>
                <w:i/>
                <w:color w:val="000000" w:themeColor="text1"/>
              </w:rPr>
              <w:t>ệ % thực hiện × 2)]</w:t>
            </w:r>
          </w:p>
          <w:p w14:paraId="6E0C5D49" w14:textId="77777777" w:rsidR="0085135C" w:rsidRPr="00553B97" w:rsidRDefault="0085135C" w:rsidP="0007492A">
            <w:pPr>
              <w:jc w:val="center"/>
              <w:rPr>
                <w:color w:val="000000" w:themeColor="text1"/>
                <w:sz w:val="24"/>
                <w:szCs w:val="24"/>
              </w:rPr>
            </w:pPr>
            <w:r w:rsidRPr="00553B97">
              <w:rPr>
                <w:i/>
                <w:color w:val="000000" w:themeColor="text1"/>
                <w:sz w:val="24"/>
                <w:szCs w:val="24"/>
              </w:rPr>
              <w:t>100%</w:t>
            </w:r>
          </w:p>
        </w:tc>
        <w:tc>
          <w:tcPr>
            <w:tcW w:w="850" w:type="dxa"/>
            <w:tcBorders>
              <w:top w:val="nil"/>
              <w:left w:val="nil"/>
              <w:bottom w:val="single" w:sz="4" w:space="0" w:color="auto"/>
              <w:right w:val="single" w:sz="4" w:space="0" w:color="auto"/>
            </w:tcBorders>
            <w:shd w:val="clear" w:color="000000" w:fill="FFFFFF"/>
            <w:vAlign w:val="center"/>
            <w:hideMark/>
          </w:tcPr>
          <w:p w14:paraId="6B63B9DF" w14:textId="77777777" w:rsidR="0085135C" w:rsidRPr="00553B97" w:rsidRDefault="0085135C" w:rsidP="0007492A">
            <w:pPr>
              <w:jc w:val="center"/>
              <w:rPr>
                <w:color w:val="000000" w:themeColor="text1"/>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14:paraId="6BDE7FB1"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51D5A7DB"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0C954E75"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56EFA66F"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1EC365AD" w14:textId="77777777" w:rsidTr="00405BA9">
        <w:trPr>
          <w:trHeight w:val="88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1106619"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4D29B4DB" w14:textId="77777777" w:rsidR="0085135C" w:rsidRPr="00553B97" w:rsidRDefault="0085135C" w:rsidP="0007492A">
            <w:pPr>
              <w:jc w:val="both"/>
              <w:rPr>
                <w:color w:val="000000" w:themeColor="text1"/>
                <w:sz w:val="24"/>
                <w:szCs w:val="24"/>
              </w:rPr>
            </w:pPr>
            <w:r w:rsidRPr="00553B97">
              <w:rPr>
                <w:color w:val="000000" w:themeColor="text1"/>
                <w:sz w:val="24"/>
                <w:szCs w:val="24"/>
              </w:rPr>
              <w:t>Dưới 50% văn bản đi do cơ quan ban hành có đầy đủ chữ ký số cơ quan: 0 điểm</w:t>
            </w:r>
          </w:p>
        </w:tc>
        <w:tc>
          <w:tcPr>
            <w:tcW w:w="850" w:type="dxa"/>
            <w:tcBorders>
              <w:top w:val="nil"/>
              <w:left w:val="nil"/>
              <w:bottom w:val="single" w:sz="4" w:space="0" w:color="auto"/>
              <w:right w:val="single" w:sz="4" w:space="0" w:color="auto"/>
            </w:tcBorders>
            <w:shd w:val="clear" w:color="000000" w:fill="FFFFFF"/>
            <w:vAlign w:val="center"/>
            <w:hideMark/>
          </w:tcPr>
          <w:p w14:paraId="540C255A" w14:textId="77777777" w:rsidR="0085135C" w:rsidRPr="00553B97" w:rsidRDefault="0085135C" w:rsidP="0007492A">
            <w:pPr>
              <w:jc w:val="center"/>
              <w:rPr>
                <w:color w:val="000000" w:themeColor="text1"/>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14:paraId="7101C7D5"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6C5C23EC"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25DB0428"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5E3B29E7"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346D73BE" w14:textId="77777777" w:rsidTr="00B14F5B">
        <w:trPr>
          <w:trHeight w:val="796"/>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92060C2"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2.4.2</w:t>
            </w:r>
          </w:p>
        </w:tc>
        <w:tc>
          <w:tcPr>
            <w:tcW w:w="5104" w:type="dxa"/>
            <w:tcBorders>
              <w:top w:val="nil"/>
              <w:left w:val="nil"/>
              <w:bottom w:val="single" w:sz="4" w:space="0" w:color="auto"/>
              <w:right w:val="single" w:sz="4" w:space="0" w:color="auto"/>
            </w:tcBorders>
            <w:shd w:val="clear" w:color="000000" w:fill="FFFFFF"/>
            <w:vAlign w:val="center"/>
            <w:hideMark/>
          </w:tcPr>
          <w:p w14:paraId="7A2CD42E" w14:textId="77777777" w:rsidR="0085135C" w:rsidRPr="00553B97" w:rsidRDefault="0085135C" w:rsidP="0007492A">
            <w:pPr>
              <w:rPr>
                <w:b/>
                <w:bCs/>
                <w:color w:val="000000" w:themeColor="text1"/>
                <w:sz w:val="24"/>
                <w:szCs w:val="24"/>
              </w:rPr>
            </w:pPr>
            <w:r w:rsidRPr="00553B97">
              <w:rPr>
                <w:b/>
                <w:bCs/>
                <w:color w:val="000000" w:themeColor="text1"/>
                <w:sz w:val="24"/>
                <w:szCs w:val="24"/>
              </w:rPr>
              <w:t>Văn bản đi được ban hành có chữ ký số lãnh đạo</w:t>
            </w:r>
          </w:p>
        </w:tc>
        <w:tc>
          <w:tcPr>
            <w:tcW w:w="850" w:type="dxa"/>
            <w:tcBorders>
              <w:top w:val="nil"/>
              <w:left w:val="nil"/>
              <w:bottom w:val="single" w:sz="4" w:space="0" w:color="auto"/>
              <w:right w:val="single" w:sz="4" w:space="0" w:color="auto"/>
            </w:tcBorders>
            <w:shd w:val="clear" w:color="000000" w:fill="FFFFFF"/>
            <w:noWrap/>
            <w:vAlign w:val="center"/>
            <w:hideMark/>
          </w:tcPr>
          <w:p w14:paraId="24D4E385"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w:t>
            </w:r>
          </w:p>
        </w:tc>
        <w:tc>
          <w:tcPr>
            <w:tcW w:w="992" w:type="dxa"/>
            <w:tcBorders>
              <w:top w:val="nil"/>
              <w:left w:val="nil"/>
              <w:bottom w:val="single" w:sz="4" w:space="0" w:color="auto"/>
              <w:right w:val="single" w:sz="4" w:space="0" w:color="auto"/>
            </w:tcBorders>
            <w:shd w:val="clear" w:color="000000" w:fill="FFFFFF"/>
            <w:noWrap/>
            <w:vAlign w:val="center"/>
            <w:hideMark/>
          </w:tcPr>
          <w:p w14:paraId="16293412"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5BF4658"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5FA7376"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042C5960"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3CB7F458" w14:textId="77777777" w:rsidTr="00B14F5B">
        <w:trPr>
          <w:trHeight w:val="182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FE1EE1"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F39C4A" w14:textId="77777777" w:rsidR="0085135C" w:rsidRPr="00553B97" w:rsidRDefault="0085135C" w:rsidP="0007492A">
            <w:pPr>
              <w:jc w:val="both"/>
              <w:rPr>
                <w:color w:val="000000" w:themeColor="text1"/>
                <w:sz w:val="24"/>
                <w:szCs w:val="24"/>
              </w:rPr>
            </w:pPr>
            <w:r w:rsidRPr="00553B97">
              <w:rPr>
                <w:color w:val="000000" w:themeColor="text1"/>
                <w:sz w:val="24"/>
                <w:szCs w:val="24"/>
              </w:rPr>
              <w:t xml:space="preserve">Từ 50% - 100% văn bản đi do cơ quan ban hành có đầy đủ chữ ký số lãnh đạo thì tính theo công thức: </w:t>
            </w:r>
          </w:p>
          <w:p w14:paraId="7CBFBB10" w14:textId="77777777" w:rsidR="0085135C" w:rsidRPr="00553B97" w:rsidRDefault="0085135C" w:rsidP="0007492A">
            <w:pPr>
              <w:pStyle w:val="NormalWeb"/>
              <w:spacing w:before="0" w:beforeAutospacing="0" w:after="0" w:afterAutospacing="0"/>
              <w:jc w:val="center"/>
              <w:rPr>
                <w:i/>
                <w:color w:val="000000" w:themeColor="text1"/>
                <w:lang w:val="vi"/>
              </w:rPr>
            </w:pPr>
            <w:r w:rsidRPr="00553B97">
              <w:rPr>
                <w:i/>
                <w:iCs/>
                <w:noProof/>
                <w:color w:val="000000" w:themeColor="text1"/>
                <w14:ligatures w14:val="standardContextual"/>
              </w:rPr>
              <mc:AlternateContent>
                <mc:Choice Requires="wps">
                  <w:drawing>
                    <wp:anchor distT="0" distB="0" distL="114300" distR="114300" simplePos="0" relativeHeight="251671552" behindDoc="0" locked="0" layoutInCell="1" allowOverlap="1" wp14:anchorId="69AA0E7F" wp14:editId="3BFB19C5">
                      <wp:simplePos x="0" y="0"/>
                      <wp:positionH relativeFrom="column">
                        <wp:posOffset>429997</wp:posOffset>
                      </wp:positionH>
                      <wp:positionV relativeFrom="paragraph">
                        <wp:posOffset>181762</wp:posOffset>
                      </wp:positionV>
                      <wp:extent cx="2684678" cy="0"/>
                      <wp:effectExtent l="0" t="0" r="20955" b="19050"/>
                      <wp:wrapNone/>
                      <wp:docPr id="847939745" name="Straight Connector 847939745"/>
                      <wp:cNvGraphicFramePr/>
                      <a:graphic xmlns:a="http://schemas.openxmlformats.org/drawingml/2006/main">
                        <a:graphicData uri="http://schemas.microsoft.com/office/word/2010/wordprocessingShape">
                          <wps:wsp>
                            <wps:cNvCnPr/>
                            <wps:spPr>
                              <a:xfrm>
                                <a:off x="0" y="0"/>
                                <a:ext cx="268467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E14879" id="Straight Connector 84793974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3.85pt,14.3pt" to="245.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" strokecolor="#4472c4 [3204]" strokeweight=".5pt">
                      <v:stroke joinstyle="miter"/>
                    </v:line>
                  </w:pict>
                </mc:Fallback>
              </mc:AlternateContent>
            </w:r>
            <w:r w:rsidRPr="00553B97">
              <w:rPr>
                <w:i/>
                <w:iCs/>
                <w:color w:val="000000" w:themeColor="text1"/>
                <w:lang w:val="vi"/>
              </w:rPr>
              <w:t>[</w:t>
            </w:r>
            <w:r w:rsidRPr="00553B97">
              <w:rPr>
                <w:i/>
                <w:color w:val="000000" w:themeColor="text1"/>
                <w:lang w:val="vi"/>
              </w:rPr>
              <w:t>(</w:t>
            </w:r>
            <w:r w:rsidRPr="00553B97">
              <w:rPr>
                <w:rFonts w:ascii="Cambria Math" w:hAnsi="Cambria Math" w:cs="Cambria Math"/>
                <w:i/>
                <w:color w:val="000000" w:themeColor="text1"/>
                <w:lang w:val="vi"/>
              </w:rPr>
              <w:t>𝑇</w:t>
            </w:r>
            <w:r w:rsidRPr="00553B97">
              <w:rPr>
                <w:i/>
                <w:color w:val="000000" w:themeColor="text1"/>
                <w:lang w:val="vi"/>
              </w:rPr>
              <w:t xml:space="preserve">ỷ </w:t>
            </w:r>
            <w:r w:rsidRPr="00553B97">
              <w:rPr>
                <w:rFonts w:ascii="Cambria Math" w:hAnsi="Cambria Math" w:cs="Cambria Math"/>
                <w:i/>
                <w:color w:val="000000" w:themeColor="text1"/>
                <w:lang w:val="vi"/>
              </w:rPr>
              <w:t>𝑙</w:t>
            </w:r>
            <w:r w:rsidRPr="00553B97">
              <w:rPr>
                <w:i/>
                <w:color w:val="000000" w:themeColor="text1"/>
                <w:lang w:val="vi"/>
              </w:rPr>
              <w:t>ệ % văn bản đi có chữ ký số × 2)]</w:t>
            </w:r>
          </w:p>
          <w:p w14:paraId="62786280" w14:textId="77777777" w:rsidR="0085135C" w:rsidRPr="00553B97" w:rsidRDefault="0085135C" w:rsidP="0007492A">
            <w:pPr>
              <w:jc w:val="center"/>
              <w:rPr>
                <w:color w:val="000000" w:themeColor="text1"/>
                <w:sz w:val="24"/>
                <w:szCs w:val="24"/>
              </w:rPr>
            </w:pPr>
            <w:r w:rsidRPr="00553B97">
              <w:rPr>
                <w:i/>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67B4EC" w14:textId="77777777" w:rsidR="0085135C" w:rsidRPr="00553B97" w:rsidRDefault="0085135C" w:rsidP="0007492A">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949535"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2CD311"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AA1196"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717C3D"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62CC1B26" w14:textId="77777777" w:rsidTr="00B14F5B">
        <w:trPr>
          <w:trHeight w:val="93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25B90B"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single" w:sz="4" w:space="0" w:color="auto"/>
              <w:left w:val="nil"/>
              <w:bottom w:val="single" w:sz="4" w:space="0" w:color="auto"/>
              <w:right w:val="single" w:sz="4" w:space="0" w:color="auto"/>
            </w:tcBorders>
            <w:shd w:val="clear" w:color="000000" w:fill="FFFFFF"/>
            <w:vAlign w:val="center"/>
            <w:hideMark/>
          </w:tcPr>
          <w:p w14:paraId="5A38DC79" w14:textId="77777777" w:rsidR="0085135C" w:rsidRPr="00553B97" w:rsidRDefault="0085135C" w:rsidP="0007492A">
            <w:pPr>
              <w:rPr>
                <w:color w:val="000000" w:themeColor="text1"/>
                <w:sz w:val="24"/>
                <w:szCs w:val="24"/>
              </w:rPr>
            </w:pPr>
            <w:r w:rsidRPr="00553B97">
              <w:rPr>
                <w:color w:val="000000" w:themeColor="text1"/>
                <w:sz w:val="24"/>
                <w:szCs w:val="24"/>
              </w:rPr>
              <w:t>Dưới 50% văn bản đi do cơ quan ban hành có đầy đủ chữ ký số lãnh đạo: 0 điểm</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526EE300" w14:textId="77777777" w:rsidR="0085135C" w:rsidRPr="00553B97" w:rsidRDefault="0085135C" w:rsidP="0007492A">
            <w:pPr>
              <w:jc w:val="center"/>
              <w:rPr>
                <w:color w:val="000000" w:themeColor="text1"/>
                <w:sz w:val="24"/>
                <w:szCs w:val="24"/>
              </w:rPr>
            </w:pP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03075710"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4BA3AF0B"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617F159C"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36CDFA1"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50018A11" w14:textId="77777777" w:rsidTr="00405BA9">
        <w:trPr>
          <w:trHeight w:val="1473"/>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B3A5DB7"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2.5</w:t>
            </w:r>
          </w:p>
        </w:tc>
        <w:tc>
          <w:tcPr>
            <w:tcW w:w="5104" w:type="dxa"/>
            <w:tcBorders>
              <w:top w:val="nil"/>
              <w:left w:val="nil"/>
              <w:bottom w:val="single" w:sz="4" w:space="0" w:color="auto"/>
              <w:right w:val="single" w:sz="4" w:space="0" w:color="auto"/>
            </w:tcBorders>
            <w:shd w:val="clear" w:color="000000" w:fill="FFFFFF"/>
            <w:vAlign w:val="center"/>
            <w:hideMark/>
          </w:tcPr>
          <w:p w14:paraId="192A1850" w14:textId="77777777" w:rsidR="0085135C" w:rsidRPr="00553B97" w:rsidRDefault="0085135C" w:rsidP="0007492A">
            <w:pPr>
              <w:rPr>
                <w:b/>
                <w:bCs/>
                <w:color w:val="000000" w:themeColor="text1"/>
                <w:sz w:val="24"/>
                <w:szCs w:val="24"/>
              </w:rPr>
            </w:pPr>
            <w:r w:rsidRPr="00553B97">
              <w:rPr>
                <w:b/>
                <w:bCs/>
                <w:color w:val="000000" w:themeColor="text1"/>
                <w:sz w:val="24"/>
                <w:szCs w:val="24"/>
              </w:rPr>
              <w:t>Tỷ lệ văn bản đi có kết nối văn bản đến và phát sinh từ công việc</w:t>
            </w:r>
          </w:p>
        </w:tc>
        <w:tc>
          <w:tcPr>
            <w:tcW w:w="850" w:type="dxa"/>
            <w:tcBorders>
              <w:top w:val="nil"/>
              <w:left w:val="nil"/>
              <w:bottom w:val="single" w:sz="4" w:space="0" w:color="auto"/>
              <w:right w:val="single" w:sz="4" w:space="0" w:color="auto"/>
            </w:tcBorders>
            <w:shd w:val="clear" w:color="000000" w:fill="FFFFFF"/>
            <w:vAlign w:val="center"/>
            <w:hideMark/>
          </w:tcPr>
          <w:p w14:paraId="7EF37EF0"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5E59C122"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3453309C"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767CA2CA"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267E2296" w14:textId="77777777" w:rsidR="0085135C" w:rsidRPr="00553B97" w:rsidRDefault="0085135C" w:rsidP="0007492A">
            <w:pPr>
              <w:jc w:val="center"/>
              <w:rPr>
                <w:color w:val="000000" w:themeColor="text1"/>
              </w:rPr>
            </w:pPr>
            <w:r w:rsidRPr="00553B97">
              <w:rPr>
                <w:color w:val="000000" w:themeColor="text1"/>
              </w:rPr>
              <w:t>Sử dụng kết quả theo dõi trên Phần mềm iDesk</w:t>
            </w:r>
          </w:p>
        </w:tc>
      </w:tr>
      <w:tr w:rsidR="00553B97" w:rsidRPr="00553B97" w14:paraId="6E3233BA" w14:textId="77777777" w:rsidTr="00405BA9">
        <w:trPr>
          <w:trHeight w:val="170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61A8324"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2225FB89" w14:textId="77777777" w:rsidR="0085135C" w:rsidRPr="00553B97" w:rsidRDefault="0085135C" w:rsidP="0007492A">
            <w:pPr>
              <w:jc w:val="both"/>
              <w:rPr>
                <w:color w:val="000000" w:themeColor="text1"/>
                <w:sz w:val="24"/>
                <w:szCs w:val="24"/>
              </w:rPr>
            </w:pPr>
            <w:r w:rsidRPr="00553B97">
              <w:rPr>
                <w:color w:val="000000" w:themeColor="text1"/>
                <w:sz w:val="24"/>
                <w:szCs w:val="24"/>
              </w:rPr>
              <w:t xml:space="preserve">Từ 50% - 100% văn bản đi được kết nối văn bản đến và phát sinh từ công việc thì tính theo công thức: </w:t>
            </w:r>
          </w:p>
          <w:p w14:paraId="262F6920" w14:textId="77777777" w:rsidR="0085135C" w:rsidRPr="00553B97" w:rsidRDefault="0085135C" w:rsidP="0007492A">
            <w:pPr>
              <w:pStyle w:val="NormalWeb"/>
              <w:spacing w:before="0" w:beforeAutospacing="0" w:after="0" w:afterAutospacing="0"/>
              <w:jc w:val="center"/>
              <w:rPr>
                <w:i/>
                <w:color w:val="000000" w:themeColor="text1"/>
                <w:lang w:val="vi"/>
              </w:rPr>
            </w:pPr>
            <w:r w:rsidRPr="00553B97">
              <w:rPr>
                <w:i/>
                <w:iCs/>
                <w:noProof/>
                <w:color w:val="000000" w:themeColor="text1"/>
                <w14:ligatures w14:val="standardContextual"/>
              </w:rPr>
              <mc:AlternateContent>
                <mc:Choice Requires="wps">
                  <w:drawing>
                    <wp:anchor distT="0" distB="0" distL="114300" distR="114300" simplePos="0" relativeHeight="251672576" behindDoc="0" locked="0" layoutInCell="1" allowOverlap="1" wp14:anchorId="2B18692B" wp14:editId="62875EDA">
                      <wp:simplePos x="0" y="0"/>
                      <wp:positionH relativeFrom="column">
                        <wp:posOffset>205740</wp:posOffset>
                      </wp:positionH>
                      <wp:positionV relativeFrom="paragraph">
                        <wp:posOffset>172720</wp:posOffset>
                      </wp:positionV>
                      <wp:extent cx="3181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3181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0281F6" id="Straight Connector 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6.2pt,13.6pt" to="266.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" strokecolor="#4472c4 [3204]" strokeweight=".5pt">
                      <v:stroke joinstyle="miter"/>
                    </v:line>
                  </w:pict>
                </mc:Fallback>
              </mc:AlternateContent>
            </w:r>
            <w:r w:rsidRPr="00553B97">
              <w:rPr>
                <w:i/>
                <w:iCs/>
                <w:color w:val="000000" w:themeColor="text1"/>
                <w:lang w:val="vi"/>
              </w:rPr>
              <w:t>[</w:t>
            </w:r>
            <w:r w:rsidRPr="00553B97">
              <w:rPr>
                <w:i/>
                <w:color w:val="000000" w:themeColor="text1"/>
                <w:lang w:val="vi"/>
              </w:rPr>
              <w:t>(</w:t>
            </w:r>
            <w:r w:rsidRPr="00553B97">
              <w:rPr>
                <w:rFonts w:ascii="Cambria Math" w:hAnsi="Cambria Math" w:cs="Cambria Math"/>
                <w:i/>
                <w:color w:val="000000" w:themeColor="text1"/>
                <w:lang w:val="vi"/>
              </w:rPr>
              <w:t>𝑇</w:t>
            </w:r>
            <w:r w:rsidRPr="00553B97">
              <w:rPr>
                <w:i/>
                <w:color w:val="000000" w:themeColor="text1"/>
                <w:lang w:val="vi"/>
              </w:rPr>
              <w:t xml:space="preserve">ỷ </w:t>
            </w:r>
            <w:r w:rsidRPr="00553B97">
              <w:rPr>
                <w:rFonts w:ascii="Cambria Math" w:hAnsi="Cambria Math" w:cs="Cambria Math"/>
                <w:i/>
                <w:color w:val="000000" w:themeColor="text1"/>
                <w:lang w:val="vi"/>
              </w:rPr>
              <w:t>𝑙</w:t>
            </w:r>
            <w:r w:rsidRPr="00553B97">
              <w:rPr>
                <w:i/>
                <w:color w:val="000000" w:themeColor="text1"/>
                <w:lang w:val="vi"/>
              </w:rPr>
              <w:t>ệ % văn bản đi có kết nối văn bản đến × 1)]</w:t>
            </w:r>
          </w:p>
          <w:p w14:paraId="03E0A681" w14:textId="77777777" w:rsidR="0085135C" w:rsidRPr="00553B97" w:rsidRDefault="0085135C" w:rsidP="0007492A">
            <w:pPr>
              <w:jc w:val="center"/>
              <w:rPr>
                <w:color w:val="000000" w:themeColor="text1"/>
                <w:sz w:val="24"/>
                <w:szCs w:val="24"/>
              </w:rPr>
            </w:pPr>
            <w:r w:rsidRPr="00553B97">
              <w:rPr>
                <w:i/>
                <w:color w:val="000000" w:themeColor="text1"/>
                <w:sz w:val="24"/>
                <w:szCs w:val="24"/>
              </w:rPr>
              <w:t>100%</w:t>
            </w:r>
          </w:p>
        </w:tc>
        <w:tc>
          <w:tcPr>
            <w:tcW w:w="850" w:type="dxa"/>
            <w:tcBorders>
              <w:top w:val="nil"/>
              <w:left w:val="nil"/>
              <w:bottom w:val="single" w:sz="4" w:space="0" w:color="auto"/>
              <w:right w:val="single" w:sz="4" w:space="0" w:color="auto"/>
            </w:tcBorders>
            <w:shd w:val="clear" w:color="000000" w:fill="FFFFFF"/>
            <w:vAlign w:val="center"/>
            <w:hideMark/>
          </w:tcPr>
          <w:p w14:paraId="5C6046FA" w14:textId="77777777" w:rsidR="0085135C" w:rsidRPr="00553B97" w:rsidRDefault="0085135C" w:rsidP="0007492A">
            <w:pPr>
              <w:jc w:val="center"/>
              <w:rPr>
                <w:color w:val="000000" w:themeColor="text1"/>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14:paraId="748FD3C9"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4CBCC699"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011BA9BD"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1D4B5615"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29C8DB27" w14:textId="77777777" w:rsidTr="00405BA9">
        <w:trPr>
          <w:trHeight w:val="8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6F75295"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2927DE7E" w14:textId="77777777" w:rsidR="0085135C" w:rsidRPr="00553B97" w:rsidRDefault="0085135C" w:rsidP="0007492A">
            <w:pPr>
              <w:jc w:val="both"/>
              <w:rPr>
                <w:color w:val="000000" w:themeColor="text1"/>
                <w:sz w:val="24"/>
                <w:szCs w:val="24"/>
              </w:rPr>
            </w:pPr>
            <w:r w:rsidRPr="00553B97">
              <w:rPr>
                <w:color w:val="000000" w:themeColor="text1"/>
                <w:sz w:val="24"/>
                <w:szCs w:val="24"/>
              </w:rPr>
              <w:t>Dưới 50% văn bản đi được kết nối văn bản đến và phát sinh từ công việc: 0 điểm</w:t>
            </w:r>
          </w:p>
        </w:tc>
        <w:tc>
          <w:tcPr>
            <w:tcW w:w="850" w:type="dxa"/>
            <w:tcBorders>
              <w:top w:val="nil"/>
              <w:left w:val="nil"/>
              <w:bottom w:val="single" w:sz="4" w:space="0" w:color="auto"/>
              <w:right w:val="single" w:sz="4" w:space="0" w:color="auto"/>
            </w:tcBorders>
            <w:shd w:val="clear" w:color="000000" w:fill="FFFFFF"/>
            <w:vAlign w:val="center"/>
            <w:hideMark/>
          </w:tcPr>
          <w:p w14:paraId="798F62BC" w14:textId="77777777" w:rsidR="0085135C" w:rsidRPr="00553B97" w:rsidRDefault="0085135C" w:rsidP="0007492A">
            <w:pPr>
              <w:jc w:val="center"/>
              <w:rPr>
                <w:color w:val="000000" w:themeColor="text1"/>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14:paraId="0CCBB3C5"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7DBC4E93"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3C1F5E94"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1A7C334D"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1844BF62" w14:textId="77777777" w:rsidTr="00405BA9">
        <w:trPr>
          <w:trHeight w:val="6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98C3A44"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2.6</w:t>
            </w:r>
          </w:p>
        </w:tc>
        <w:tc>
          <w:tcPr>
            <w:tcW w:w="5104" w:type="dxa"/>
            <w:tcBorders>
              <w:top w:val="nil"/>
              <w:left w:val="nil"/>
              <w:bottom w:val="single" w:sz="4" w:space="0" w:color="auto"/>
              <w:right w:val="single" w:sz="4" w:space="0" w:color="auto"/>
            </w:tcBorders>
            <w:shd w:val="clear" w:color="000000" w:fill="FFFFFF"/>
            <w:vAlign w:val="center"/>
            <w:hideMark/>
          </w:tcPr>
          <w:p w14:paraId="33A4070A" w14:textId="77777777" w:rsidR="0085135C" w:rsidRPr="00553B97" w:rsidRDefault="0085135C" w:rsidP="0007492A">
            <w:pPr>
              <w:rPr>
                <w:b/>
                <w:bCs/>
                <w:color w:val="000000" w:themeColor="text1"/>
                <w:sz w:val="24"/>
                <w:szCs w:val="24"/>
              </w:rPr>
            </w:pPr>
            <w:r w:rsidRPr="00553B97">
              <w:rPr>
                <w:b/>
                <w:bCs/>
                <w:color w:val="000000" w:themeColor="text1"/>
                <w:sz w:val="24"/>
                <w:szCs w:val="24"/>
              </w:rPr>
              <w:t>Phát hành và theo dõi chuyển phát văn bản đi</w:t>
            </w:r>
          </w:p>
        </w:tc>
        <w:tc>
          <w:tcPr>
            <w:tcW w:w="850" w:type="dxa"/>
            <w:tcBorders>
              <w:top w:val="nil"/>
              <w:left w:val="nil"/>
              <w:bottom w:val="single" w:sz="4" w:space="0" w:color="auto"/>
              <w:right w:val="single" w:sz="4" w:space="0" w:color="auto"/>
            </w:tcBorders>
            <w:shd w:val="clear" w:color="000000" w:fill="FFFFFF"/>
            <w:vAlign w:val="center"/>
            <w:hideMark/>
          </w:tcPr>
          <w:p w14:paraId="36AED749"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w:t>
            </w:r>
          </w:p>
        </w:tc>
        <w:tc>
          <w:tcPr>
            <w:tcW w:w="992" w:type="dxa"/>
            <w:tcBorders>
              <w:top w:val="nil"/>
              <w:left w:val="nil"/>
              <w:bottom w:val="single" w:sz="4" w:space="0" w:color="auto"/>
              <w:right w:val="single" w:sz="4" w:space="0" w:color="auto"/>
            </w:tcBorders>
            <w:shd w:val="clear" w:color="000000" w:fill="FFFFFF"/>
            <w:vAlign w:val="center"/>
            <w:hideMark/>
          </w:tcPr>
          <w:p w14:paraId="6C85DE63"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66B1781E"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415A165A"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38185369"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28C26373" w14:textId="77777777" w:rsidTr="00405BA9">
        <w:trPr>
          <w:trHeight w:val="16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06EDD15"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2.6.1</w:t>
            </w:r>
          </w:p>
        </w:tc>
        <w:tc>
          <w:tcPr>
            <w:tcW w:w="5104" w:type="dxa"/>
            <w:tcBorders>
              <w:top w:val="nil"/>
              <w:left w:val="nil"/>
              <w:bottom w:val="single" w:sz="4" w:space="0" w:color="auto"/>
              <w:right w:val="single" w:sz="4" w:space="0" w:color="auto"/>
            </w:tcBorders>
            <w:shd w:val="clear" w:color="000000" w:fill="FFFFFF"/>
            <w:vAlign w:val="center"/>
            <w:hideMark/>
          </w:tcPr>
          <w:p w14:paraId="5824373C" w14:textId="77777777" w:rsidR="0085135C" w:rsidRPr="00553B97" w:rsidRDefault="0085135C" w:rsidP="0007492A">
            <w:pPr>
              <w:rPr>
                <w:b/>
                <w:bCs/>
                <w:color w:val="000000" w:themeColor="text1"/>
                <w:sz w:val="24"/>
                <w:szCs w:val="24"/>
              </w:rPr>
            </w:pPr>
            <w:r w:rsidRPr="00553B97">
              <w:rPr>
                <w:b/>
                <w:bCs/>
                <w:color w:val="000000" w:themeColor="text1"/>
                <w:sz w:val="24"/>
                <w:szCs w:val="24"/>
              </w:rPr>
              <w:t>Gửi văn bản đi điện tử liên thông trên Phần mềm iDesk: Bảo đảm  100% văn bản đi điện tử được gửi liên thông  kể từ thời điểm văn bản (đã được ký số của lãnh đạo cơ quan) được chuyển đến văn thư đúng quy định.</w:t>
            </w:r>
          </w:p>
        </w:tc>
        <w:tc>
          <w:tcPr>
            <w:tcW w:w="850" w:type="dxa"/>
            <w:tcBorders>
              <w:top w:val="nil"/>
              <w:left w:val="nil"/>
              <w:bottom w:val="single" w:sz="4" w:space="0" w:color="auto"/>
              <w:right w:val="single" w:sz="4" w:space="0" w:color="auto"/>
            </w:tcBorders>
            <w:shd w:val="clear" w:color="000000" w:fill="FFFFFF"/>
            <w:vAlign w:val="center"/>
            <w:hideMark/>
          </w:tcPr>
          <w:p w14:paraId="0067D304"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2A16E83E"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4BD8574F"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459A502F"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4C02F6C9" w14:textId="77777777" w:rsidR="0085135C" w:rsidRPr="00553B97" w:rsidRDefault="0085135C" w:rsidP="0007492A">
            <w:pPr>
              <w:jc w:val="center"/>
              <w:rPr>
                <w:color w:val="000000" w:themeColor="text1"/>
              </w:rPr>
            </w:pPr>
            <w:r w:rsidRPr="00553B97">
              <w:rPr>
                <w:color w:val="000000" w:themeColor="text1"/>
              </w:rPr>
              <w:t xml:space="preserve">Thực hiện kiểm tra ít nhất 50 văn bản đi để tính tỷ lệ văn bản đi được gửi liên thông đúng </w:t>
            </w:r>
            <w:r w:rsidRPr="00553B97">
              <w:rPr>
                <w:color w:val="000000" w:themeColor="text1"/>
              </w:rPr>
              <w:lastRenderedPageBreak/>
              <w:t>quy định của tỉnh</w:t>
            </w:r>
          </w:p>
        </w:tc>
      </w:tr>
      <w:tr w:rsidR="00553B97" w:rsidRPr="00553B97" w14:paraId="1D1E281B" w14:textId="77777777" w:rsidTr="00405BA9">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6DF1DE" w14:textId="77777777" w:rsidR="0085135C" w:rsidRPr="00553B97" w:rsidRDefault="0085135C" w:rsidP="0007492A">
            <w:pPr>
              <w:jc w:val="center"/>
              <w:rPr>
                <w:color w:val="000000" w:themeColor="text1"/>
                <w:sz w:val="24"/>
                <w:szCs w:val="24"/>
              </w:rPr>
            </w:pPr>
            <w:r w:rsidRPr="00553B97">
              <w:rPr>
                <w:color w:val="000000" w:themeColor="text1"/>
                <w:sz w:val="24"/>
                <w:szCs w:val="24"/>
              </w:rPr>
              <w:lastRenderedPageBreak/>
              <w:t>-</w:t>
            </w:r>
          </w:p>
        </w:tc>
        <w:tc>
          <w:tcPr>
            <w:tcW w:w="5104" w:type="dxa"/>
            <w:tcBorders>
              <w:top w:val="nil"/>
              <w:left w:val="nil"/>
              <w:bottom w:val="single" w:sz="4" w:space="0" w:color="auto"/>
              <w:right w:val="single" w:sz="4" w:space="0" w:color="auto"/>
            </w:tcBorders>
            <w:shd w:val="clear" w:color="000000" w:fill="FFFFFF"/>
            <w:vAlign w:val="center"/>
            <w:hideMark/>
          </w:tcPr>
          <w:p w14:paraId="48E4A93D" w14:textId="77777777" w:rsidR="0085135C" w:rsidRPr="00553B97" w:rsidRDefault="0085135C" w:rsidP="0007492A">
            <w:pPr>
              <w:rPr>
                <w:color w:val="000000" w:themeColor="text1"/>
                <w:sz w:val="24"/>
                <w:szCs w:val="24"/>
              </w:rPr>
            </w:pPr>
            <w:r w:rsidRPr="00553B97">
              <w:rPr>
                <w:color w:val="000000" w:themeColor="text1"/>
                <w:sz w:val="24"/>
                <w:szCs w:val="24"/>
              </w:rPr>
              <w:t xml:space="preserve">Từ 50% - 100% văn bản đi điện tử được gửi liên thông đúng quy định thì tính theo công thức: </w:t>
            </w:r>
          </w:p>
          <w:p w14:paraId="073D6FF7" w14:textId="77777777" w:rsidR="0085135C" w:rsidRPr="00553B97" w:rsidRDefault="0085135C" w:rsidP="0007492A">
            <w:pPr>
              <w:pStyle w:val="NormalWeb"/>
              <w:spacing w:before="0" w:beforeAutospacing="0" w:after="0" w:afterAutospacing="0"/>
              <w:jc w:val="center"/>
              <w:rPr>
                <w:i/>
                <w:color w:val="000000" w:themeColor="text1"/>
                <w:lang w:val="vi"/>
              </w:rPr>
            </w:pPr>
            <w:r w:rsidRPr="00553B97">
              <w:rPr>
                <w:i/>
                <w:iCs/>
                <w:color w:val="000000" w:themeColor="text1"/>
                <w:lang w:val="vi"/>
              </w:rPr>
              <w:t>[</w:t>
            </w:r>
            <w:r w:rsidRPr="00553B97">
              <w:rPr>
                <w:i/>
                <w:color w:val="000000" w:themeColor="text1"/>
                <w:lang w:val="vi"/>
              </w:rPr>
              <w:t>(</w:t>
            </w:r>
            <w:r w:rsidRPr="00553B97">
              <w:rPr>
                <w:rFonts w:ascii="Cambria Math" w:hAnsi="Cambria Math" w:cs="Cambria Math"/>
                <w:i/>
                <w:color w:val="000000" w:themeColor="text1"/>
                <w:lang w:val="vi"/>
              </w:rPr>
              <w:t>𝑇</w:t>
            </w:r>
            <w:r w:rsidRPr="00553B97">
              <w:rPr>
                <w:i/>
                <w:color w:val="000000" w:themeColor="text1"/>
                <w:lang w:val="vi"/>
              </w:rPr>
              <w:t xml:space="preserve">ỷ </w:t>
            </w:r>
            <w:r w:rsidRPr="00553B97">
              <w:rPr>
                <w:rFonts w:ascii="Cambria Math" w:hAnsi="Cambria Math" w:cs="Cambria Math"/>
                <w:i/>
                <w:color w:val="000000" w:themeColor="text1"/>
                <w:lang w:val="vi"/>
              </w:rPr>
              <w:t>𝑙</w:t>
            </w:r>
            <w:r w:rsidRPr="00553B97">
              <w:rPr>
                <w:i/>
                <w:color w:val="000000" w:themeColor="text1"/>
                <w:lang w:val="vi"/>
              </w:rPr>
              <w:t>ệ % văn bản đúng quy định × 1)]</w:t>
            </w:r>
          </w:p>
          <w:p w14:paraId="5AFD124C" w14:textId="77777777" w:rsidR="0085135C" w:rsidRPr="00553B97" w:rsidRDefault="0085135C" w:rsidP="0007492A">
            <w:pPr>
              <w:jc w:val="center"/>
              <w:rPr>
                <w:i/>
                <w:iCs/>
                <w:color w:val="000000" w:themeColor="text1"/>
                <w:sz w:val="24"/>
                <w:szCs w:val="24"/>
              </w:rPr>
            </w:pPr>
            <w:r w:rsidRPr="00553B97">
              <w:rPr>
                <w:i/>
                <w:noProof/>
                <w:color w:val="000000" w:themeColor="text1"/>
                <w:sz w:val="24"/>
                <w:szCs w:val="24"/>
                <w:lang w:val="en-US"/>
              </w:rPr>
              <mc:AlternateContent>
                <mc:Choice Requires="wps">
                  <w:drawing>
                    <wp:anchor distT="0" distB="0" distL="114300" distR="114300" simplePos="0" relativeHeight="251673600" behindDoc="0" locked="0" layoutInCell="1" allowOverlap="1" wp14:anchorId="7E4EAEED" wp14:editId="2B99C338">
                      <wp:simplePos x="0" y="0"/>
                      <wp:positionH relativeFrom="column">
                        <wp:posOffset>432435</wp:posOffset>
                      </wp:positionH>
                      <wp:positionV relativeFrom="paragraph">
                        <wp:posOffset>1270</wp:posOffset>
                      </wp:positionV>
                      <wp:extent cx="2466975" cy="0"/>
                      <wp:effectExtent l="0" t="0" r="9525" b="19050"/>
                      <wp:wrapNone/>
                      <wp:docPr id="40" name="Straight Connector 40"/>
                      <wp:cNvGraphicFramePr/>
                      <a:graphic xmlns:a="http://schemas.openxmlformats.org/drawingml/2006/main">
                        <a:graphicData uri="http://schemas.microsoft.com/office/word/2010/wordprocessingShape">
                          <wps:wsp>
                            <wps:cNvCnPr/>
                            <wps:spPr>
                              <a:xfrm>
                                <a:off x="0" y="0"/>
                                <a:ext cx="24669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FDC40F" id="Straight Connector 4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5pt,.1pt" to="22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" strokecolor="#4a7ebb"/>
                  </w:pict>
                </mc:Fallback>
              </mc:AlternateContent>
            </w:r>
            <w:r w:rsidRPr="00553B97">
              <w:rPr>
                <w:i/>
                <w:color w:val="000000" w:themeColor="text1"/>
                <w:sz w:val="24"/>
                <w:szCs w:val="24"/>
              </w:rPr>
              <w:t>100%</w:t>
            </w:r>
          </w:p>
        </w:tc>
        <w:tc>
          <w:tcPr>
            <w:tcW w:w="850" w:type="dxa"/>
            <w:tcBorders>
              <w:top w:val="nil"/>
              <w:left w:val="nil"/>
              <w:bottom w:val="single" w:sz="4" w:space="0" w:color="auto"/>
              <w:right w:val="single" w:sz="4" w:space="0" w:color="auto"/>
            </w:tcBorders>
            <w:shd w:val="clear" w:color="000000" w:fill="FFFFFF"/>
            <w:vAlign w:val="center"/>
            <w:hideMark/>
          </w:tcPr>
          <w:p w14:paraId="39B3D6F6" w14:textId="77777777" w:rsidR="0085135C" w:rsidRPr="00553B97" w:rsidRDefault="0085135C" w:rsidP="0007492A">
            <w:pPr>
              <w:jc w:val="center"/>
              <w:rPr>
                <w:color w:val="000000" w:themeColor="text1"/>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14:paraId="434A5DAE"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16F8AC89"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5CFFD2D1"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5D478DF7"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6CAE3E70" w14:textId="77777777" w:rsidTr="00B14F5B">
        <w:trPr>
          <w:trHeight w:val="1074"/>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8F55273"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6668D9EB" w14:textId="77777777" w:rsidR="0085135C" w:rsidRPr="00553B97" w:rsidRDefault="0085135C" w:rsidP="0007492A">
            <w:pPr>
              <w:rPr>
                <w:color w:val="000000" w:themeColor="text1"/>
                <w:sz w:val="24"/>
                <w:szCs w:val="24"/>
              </w:rPr>
            </w:pPr>
            <w:r w:rsidRPr="00553B97">
              <w:rPr>
                <w:color w:val="000000" w:themeColor="text1"/>
                <w:sz w:val="24"/>
                <w:szCs w:val="24"/>
              </w:rPr>
              <w:t>Dưới 50% văn bản đi điện tử được gửi liên thông đúng quy định: 0 điểm</w:t>
            </w:r>
          </w:p>
        </w:tc>
        <w:tc>
          <w:tcPr>
            <w:tcW w:w="850" w:type="dxa"/>
            <w:tcBorders>
              <w:top w:val="nil"/>
              <w:left w:val="nil"/>
              <w:bottom w:val="single" w:sz="4" w:space="0" w:color="auto"/>
              <w:right w:val="single" w:sz="4" w:space="0" w:color="auto"/>
            </w:tcBorders>
            <w:shd w:val="clear" w:color="000000" w:fill="FFFFFF"/>
            <w:vAlign w:val="center"/>
            <w:hideMark/>
          </w:tcPr>
          <w:p w14:paraId="5F7D0BE6" w14:textId="77777777" w:rsidR="0085135C" w:rsidRPr="00553B97" w:rsidRDefault="0085135C" w:rsidP="0007492A">
            <w:pPr>
              <w:jc w:val="center"/>
              <w:rPr>
                <w:color w:val="000000" w:themeColor="text1"/>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14:paraId="5B3E563D"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017F3A48"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08EB80A6"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4DB32564"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5E4C5463" w14:textId="77777777" w:rsidTr="00B14F5B">
        <w:trPr>
          <w:trHeight w:val="205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9E2D65"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2.6.2</w:t>
            </w:r>
          </w:p>
        </w:tc>
        <w:tc>
          <w:tcPr>
            <w:tcW w:w="5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406C50" w14:textId="77777777" w:rsidR="0085135C" w:rsidRPr="00553B97" w:rsidRDefault="0085135C" w:rsidP="0007492A">
            <w:pPr>
              <w:rPr>
                <w:b/>
                <w:bCs/>
                <w:color w:val="000000" w:themeColor="text1"/>
                <w:sz w:val="24"/>
                <w:szCs w:val="24"/>
              </w:rPr>
            </w:pPr>
            <w:r w:rsidRPr="00553B97">
              <w:rPr>
                <w:b/>
                <w:bCs/>
                <w:color w:val="000000" w:themeColor="text1"/>
                <w:sz w:val="24"/>
                <w:szCs w:val="24"/>
              </w:rPr>
              <w:t xml:space="preserve">Theo dõi phát hành văn bản giấy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87ECD7"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95BB4A"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3ECECA"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8FEB1B"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3B4ED6" w14:textId="77777777" w:rsidR="0085135C" w:rsidRPr="00553B97" w:rsidRDefault="0085135C" w:rsidP="0007492A">
            <w:pPr>
              <w:jc w:val="center"/>
              <w:rPr>
                <w:color w:val="000000" w:themeColor="text1"/>
              </w:rPr>
            </w:pPr>
            <w:r w:rsidRPr="00553B97">
              <w:rPr>
                <w:color w:val="000000" w:themeColor="text1"/>
              </w:rPr>
              <w:t>Cơ quan chứng minh việc theo dõi phát hành văn bản giấy như sổ theo dõi chuyển bưu điện, sổ ký nhận trực tiếp khi gửi văn bản cho các cơ quan.</w:t>
            </w:r>
          </w:p>
        </w:tc>
      </w:tr>
      <w:tr w:rsidR="00553B97" w:rsidRPr="00553B97" w14:paraId="4E380A63" w14:textId="77777777" w:rsidTr="00B14F5B">
        <w:trPr>
          <w:trHeight w:val="76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4E4257"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single" w:sz="4" w:space="0" w:color="auto"/>
              <w:left w:val="nil"/>
              <w:bottom w:val="single" w:sz="4" w:space="0" w:color="auto"/>
              <w:right w:val="single" w:sz="4" w:space="0" w:color="auto"/>
            </w:tcBorders>
            <w:shd w:val="clear" w:color="000000" w:fill="FFFFFF"/>
            <w:vAlign w:val="center"/>
            <w:hideMark/>
          </w:tcPr>
          <w:p w14:paraId="2253DE6C" w14:textId="77777777" w:rsidR="0085135C" w:rsidRPr="00553B97" w:rsidRDefault="0085135C" w:rsidP="0007492A">
            <w:pPr>
              <w:jc w:val="both"/>
              <w:rPr>
                <w:color w:val="000000" w:themeColor="text1"/>
                <w:sz w:val="24"/>
                <w:szCs w:val="24"/>
              </w:rPr>
            </w:pPr>
            <w:r w:rsidRPr="00553B97">
              <w:rPr>
                <w:color w:val="000000" w:themeColor="text1"/>
                <w:sz w:val="24"/>
                <w:szCs w:val="24"/>
              </w:rPr>
              <w:t>Có sổ theo dõi và cập nhật đầy đủ, đúng nội dung theo quy định</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6888E69" w14:textId="77777777" w:rsidR="0085135C" w:rsidRPr="00553B97" w:rsidRDefault="0085135C" w:rsidP="0007492A">
            <w:pPr>
              <w:jc w:val="center"/>
              <w:rPr>
                <w:color w:val="000000" w:themeColor="text1"/>
                <w:sz w:val="24"/>
                <w:szCs w:val="24"/>
              </w:rPr>
            </w:pPr>
            <w:r w:rsidRPr="00553B97">
              <w:rPr>
                <w:color w:val="000000" w:themeColor="text1"/>
                <w:sz w:val="24"/>
                <w:szCs w:val="24"/>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FCBF5F6"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EA7B177"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24FE690"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E4D1553"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21D5FB75" w14:textId="77777777" w:rsidTr="00405BA9">
        <w:trPr>
          <w:trHeight w:val="99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6F34DC2"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4EFAE47E" w14:textId="77777777" w:rsidR="0085135C" w:rsidRPr="00553B97" w:rsidRDefault="0085135C" w:rsidP="0007492A">
            <w:pPr>
              <w:jc w:val="both"/>
              <w:rPr>
                <w:color w:val="000000" w:themeColor="text1"/>
                <w:sz w:val="24"/>
                <w:szCs w:val="24"/>
              </w:rPr>
            </w:pPr>
            <w:r w:rsidRPr="00553B97">
              <w:rPr>
                <w:color w:val="000000" w:themeColor="text1"/>
                <w:sz w:val="24"/>
                <w:szCs w:val="24"/>
              </w:rPr>
              <w:t>Có sổ theo dõi nhưng cập nhật chưa đầy đủ hoặc chưa đúng nội dung theo quy định</w:t>
            </w:r>
          </w:p>
        </w:tc>
        <w:tc>
          <w:tcPr>
            <w:tcW w:w="850" w:type="dxa"/>
            <w:tcBorders>
              <w:top w:val="nil"/>
              <w:left w:val="nil"/>
              <w:bottom w:val="single" w:sz="4" w:space="0" w:color="auto"/>
              <w:right w:val="single" w:sz="4" w:space="0" w:color="auto"/>
            </w:tcBorders>
            <w:shd w:val="clear" w:color="000000" w:fill="FFFFFF"/>
            <w:vAlign w:val="center"/>
            <w:hideMark/>
          </w:tcPr>
          <w:p w14:paraId="0A1C8786" w14:textId="77777777" w:rsidR="0085135C" w:rsidRPr="00553B97" w:rsidRDefault="0085135C" w:rsidP="0007492A">
            <w:pPr>
              <w:jc w:val="center"/>
              <w:rPr>
                <w:color w:val="000000" w:themeColor="text1"/>
                <w:sz w:val="24"/>
                <w:szCs w:val="24"/>
              </w:rPr>
            </w:pPr>
            <w:r w:rsidRPr="00553B97">
              <w:rPr>
                <w:color w:val="000000" w:themeColor="text1"/>
                <w:sz w:val="24"/>
                <w:szCs w:val="24"/>
              </w:rPr>
              <w:t>0.5</w:t>
            </w:r>
          </w:p>
        </w:tc>
        <w:tc>
          <w:tcPr>
            <w:tcW w:w="992" w:type="dxa"/>
            <w:tcBorders>
              <w:top w:val="nil"/>
              <w:left w:val="nil"/>
              <w:bottom w:val="single" w:sz="4" w:space="0" w:color="auto"/>
              <w:right w:val="single" w:sz="4" w:space="0" w:color="auto"/>
            </w:tcBorders>
            <w:shd w:val="clear" w:color="000000" w:fill="FFFFFF"/>
            <w:vAlign w:val="center"/>
            <w:hideMark/>
          </w:tcPr>
          <w:p w14:paraId="0387D9AE"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0DB68BF5"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2F23DBC5"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0DB2DD07"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51512F29" w14:textId="77777777" w:rsidTr="00405BA9">
        <w:trPr>
          <w:trHeight w:val="684"/>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91C8DE6"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477C7497" w14:textId="77777777" w:rsidR="0085135C" w:rsidRPr="00553B97" w:rsidRDefault="0085135C" w:rsidP="0007492A">
            <w:pPr>
              <w:jc w:val="both"/>
              <w:rPr>
                <w:color w:val="000000" w:themeColor="text1"/>
                <w:sz w:val="24"/>
                <w:szCs w:val="24"/>
              </w:rPr>
            </w:pPr>
            <w:r w:rsidRPr="00553B97">
              <w:rPr>
                <w:color w:val="000000" w:themeColor="text1"/>
                <w:sz w:val="24"/>
                <w:szCs w:val="24"/>
              </w:rPr>
              <w:t xml:space="preserve">Không có sổ theo dõi </w:t>
            </w:r>
          </w:p>
        </w:tc>
        <w:tc>
          <w:tcPr>
            <w:tcW w:w="850" w:type="dxa"/>
            <w:tcBorders>
              <w:top w:val="nil"/>
              <w:left w:val="nil"/>
              <w:bottom w:val="single" w:sz="4" w:space="0" w:color="auto"/>
              <w:right w:val="single" w:sz="4" w:space="0" w:color="auto"/>
            </w:tcBorders>
            <w:shd w:val="clear" w:color="000000" w:fill="FFFFFF"/>
            <w:vAlign w:val="center"/>
            <w:hideMark/>
          </w:tcPr>
          <w:p w14:paraId="0C919C00" w14:textId="77777777" w:rsidR="0085135C" w:rsidRPr="00553B97" w:rsidRDefault="0085135C" w:rsidP="0007492A">
            <w:pPr>
              <w:jc w:val="center"/>
              <w:rPr>
                <w:color w:val="000000" w:themeColor="text1"/>
                <w:sz w:val="24"/>
                <w:szCs w:val="24"/>
              </w:rPr>
            </w:pPr>
            <w:r w:rsidRPr="00553B97">
              <w:rPr>
                <w:color w:val="000000" w:themeColor="text1"/>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491A68FE"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153AAC92"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06FB1DC8"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6AB232BB"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03FA5213" w14:textId="77777777" w:rsidTr="00405BA9">
        <w:trPr>
          <w:trHeight w:val="20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28B2212"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2.7</w:t>
            </w:r>
          </w:p>
        </w:tc>
        <w:tc>
          <w:tcPr>
            <w:tcW w:w="5104" w:type="dxa"/>
            <w:tcBorders>
              <w:top w:val="nil"/>
              <w:left w:val="nil"/>
              <w:bottom w:val="single" w:sz="4" w:space="0" w:color="auto"/>
              <w:right w:val="single" w:sz="4" w:space="0" w:color="auto"/>
            </w:tcBorders>
            <w:shd w:val="clear" w:color="000000" w:fill="FFFFFF"/>
            <w:vAlign w:val="center"/>
            <w:hideMark/>
          </w:tcPr>
          <w:p w14:paraId="1EA6CEC7" w14:textId="77777777" w:rsidR="0085135C" w:rsidRPr="00553B97" w:rsidRDefault="0085135C" w:rsidP="0007492A">
            <w:pPr>
              <w:rPr>
                <w:b/>
                <w:bCs/>
                <w:color w:val="000000" w:themeColor="text1"/>
                <w:sz w:val="24"/>
                <w:szCs w:val="24"/>
              </w:rPr>
            </w:pPr>
            <w:r w:rsidRPr="00553B97">
              <w:rPr>
                <w:b/>
                <w:bCs/>
                <w:color w:val="000000" w:themeColor="text1"/>
                <w:sz w:val="24"/>
                <w:szCs w:val="24"/>
              </w:rPr>
              <w:t>In và lưu Sổ đăng ký văn bản đi của năm trước đánh giá</w:t>
            </w:r>
          </w:p>
        </w:tc>
        <w:tc>
          <w:tcPr>
            <w:tcW w:w="850" w:type="dxa"/>
            <w:tcBorders>
              <w:top w:val="nil"/>
              <w:left w:val="nil"/>
              <w:bottom w:val="single" w:sz="4" w:space="0" w:color="auto"/>
              <w:right w:val="single" w:sz="4" w:space="0" w:color="auto"/>
            </w:tcBorders>
            <w:shd w:val="clear" w:color="000000" w:fill="FFFFFF"/>
            <w:vAlign w:val="center"/>
            <w:hideMark/>
          </w:tcPr>
          <w:p w14:paraId="005771A7"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35AFC07A"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3277D3A0"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39FE780B"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72500C71" w14:textId="77777777" w:rsidR="0085135C" w:rsidRPr="00553B97" w:rsidRDefault="0085135C" w:rsidP="0007492A">
            <w:pPr>
              <w:rPr>
                <w:color w:val="000000" w:themeColor="text1"/>
              </w:rPr>
            </w:pPr>
            <w:r w:rsidRPr="00553B97">
              <w:rPr>
                <w:color w:val="000000" w:themeColor="text1"/>
              </w:rPr>
              <w:t>Số lượng Sổ đăng ký văn bản đi được in/ Tổng số lượng sổ văn bản đi của cơ quan:…</w:t>
            </w:r>
            <w:r w:rsidRPr="00553B97">
              <w:rPr>
                <w:color w:val="000000" w:themeColor="text1"/>
              </w:rPr>
              <w:br/>
              <w:t>Số lượng Sổ không đúng quy định</w:t>
            </w:r>
          </w:p>
        </w:tc>
      </w:tr>
      <w:tr w:rsidR="00553B97" w:rsidRPr="00553B97" w14:paraId="65B0F9C0" w14:textId="77777777" w:rsidTr="00405BA9">
        <w:trPr>
          <w:trHeight w:val="77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52B62AB"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5C7503B3" w14:textId="77777777" w:rsidR="0085135C" w:rsidRPr="00553B97" w:rsidRDefault="0085135C" w:rsidP="0007492A">
            <w:pPr>
              <w:jc w:val="both"/>
              <w:rPr>
                <w:color w:val="000000" w:themeColor="text1"/>
                <w:sz w:val="24"/>
                <w:szCs w:val="24"/>
              </w:rPr>
            </w:pPr>
            <w:r w:rsidRPr="00553B97">
              <w:rPr>
                <w:color w:val="000000" w:themeColor="text1"/>
                <w:sz w:val="24"/>
                <w:szCs w:val="24"/>
              </w:rPr>
              <w:t>Sổ đăng ký văn bản đi được in và đóng tập, lưu đầy đủ</w:t>
            </w:r>
          </w:p>
        </w:tc>
        <w:tc>
          <w:tcPr>
            <w:tcW w:w="850" w:type="dxa"/>
            <w:tcBorders>
              <w:top w:val="nil"/>
              <w:left w:val="nil"/>
              <w:bottom w:val="single" w:sz="4" w:space="0" w:color="auto"/>
              <w:right w:val="single" w:sz="4" w:space="0" w:color="auto"/>
            </w:tcBorders>
            <w:shd w:val="clear" w:color="000000" w:fill="FFFFFF"/>
            <w:vAlign w:val="center"/>
            <w:hideMark/>
          </w:tcPr>
          <w:p w14:paraId="101BD21B" w14:textId="77777777" w:rsidR="0085135C" w:rsidRPr="00553B97" w:rsidRDefault="0085135C" w:rsidP="0007492A">
            <w:pPr>
              <w:jc w:val="center"/>
              <w:rPr>
                <w:color w:val="000000" w:themeColor="text1"/>
                <w:sz w:val="24"/>
                <w:szCs w:val="24"/>
              </w:rPr>
            </w:pPr>
            <w:r w:rsidRPr="00553B97">
              <w:rPr>
                <w:color w:val="000000" w:themeColor="text1"/>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165814C0"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4C20D367"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225B0577"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18ED610D"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7792B803" w14:textId="77777777" w:rsidTr="00405BA9">
        <w:trPr>
          <w:trHeight w:val="9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16A2645" w14:textId="77777777" w:rsidR="0085135C" w:rsidRPr="00553B97" w:rsidRDefault="0085135C" w:rsidP="0007492A">
            <w:pPr>
              <w:jc w:val="center"/>
              <w:rPr>
                <w:color w:val="000000" w:themeColor="text1"/>
                <w:sz w:val="24"/>
                <w:szCs w:val="24"/>
              </w:rPr>
            </w:pPr>
            <w:r w:rsidRPr="00553B97">
              <w:rPr>
                <w:color w:val="000000" w:themeColor="text1"/>
                <w:sz w:val="24"/>
                <w:szCs w:val="24"/>
              </w:rPr>
              <w:lastRenderedPageBreak/>
              <w:t>-</w:t>
            </w:r>
          </w:p>
        </w:tc>
        <w:tc>
          <w:tcPr>
            <w:tcW w:w="5104" w:type="dxa"/>
            <w:tcBorders>
              <w:top w:val="nil"/>
              <w:left w:val="nil"/>
              <w:bottom w:val="single" w:sz="4" w:space="0" w:color="auto"/>
              <w:right w:val="single" w:sz="4" w:space="0" w:color="auto"/>
            </w:tcBorders>
            <w:shd w:val="clear" w:color="000000" w:fill="FFFFFF"/>
            <w:vAlign w:val="center"/>
            <w:hideMark/>
          </w:tcPr>
          <w:p w14:paraId="704B1801" w14:textId="77777777" w:rsidR="0085135C" w:rsidRPr="00553B97" w:rsidRDefault="0085135C" w:rsidP="0007492A">
            <w:pPr>
              <w:jc w:val="both"/>
              <w:rPr>
                <w:color w:val="000000" w:themeColor="text1"/>
                <w:sz w:val="24"/>
                <w:szCs w:val="24"/>
              </w:rPr>
            </w:pPr>
            <w:r w:rsidRPr="00553B97">
              <w:rPr>
                <w:color w:val="000000" w:themeColor="text1"/>
                <w:sz w:val="24"/>
                <w:szCs w:val="24"/>
              </w:rPr>
              <w:t>Sổ đăng ký văn bản đi được in nhưng chưa đầy đủ, vẫn còn bỏ sót một số trang, số tờ</w:t>
            </w:r>
          </w:p>
        </w:tc>
        <w:tc>
          <w:tcPr>
            <w:tcW w:w="850" w:type="dxa"/>
            <w:tcBorders>
              <w:top w:val="nil"/>
              <w:left w:val="nil"/>
              <w:bottom w:val="single" w:sz="4" w:space="0" w:color="auto"/>
              <w:right w:val="single" w:sz="4" w:space="0" w:color="auto"/>
            </w:tcBorders>
            <w:shd w:val="clear" w:color="000000" w:fill="FFFFFF"/>
            <w:vAlign w:val="center"/>
            <w:hideMark/>
          </w:tcPr>
          <w:p w14:paraId="0BE4D0A2" w14:textId="77777777" w:rsidR="0085135C" w:rsidRPr="00553B97" w:rsidRDefault="0085135C" w:rsidP="0007492A">
            <w:pPr>
              <w:jc w:val="center"/>
              <w:rPr>
                <w:color w:val="000000" w:themeColor="text1"/>
                <w:sz w:val="24"/>
                <w:szCs w:val="24"/>
              </w:rPr>
            </w:pPr>
            <w:r w:rsidRPr="00553B97">
              <w:rPr>
                <w:color w:val="000000" w:themeColor="text1"/>
                <w:sz w:val="24"/>
                <w:szCs w:val="24"/>
              </w:rPr>
              <w:t>0.5</w:t>
            </w:r>
          </w:p>
        </w:tc>
        <w:tc>
          <w:tcPr>
            <w:tcW w:w="992" w:type="dxa"/>
            <w:tcBorders>
              <w:top w:val="nil"/>
              <w:left w:val="nil"/>
              <w:bottom w:val="single" w:sz="4" w:space="0" w:color="auto"/>
              <w:right w:val="single" w:sz="4" w:space="0" w:color="auto"/>
            </w:tcBorders>
            <w:shd w:val="clear" w:color="000000" w:fill="FFFFFF"/>
            <w:vAlign w:val="center"/>
            <w:hideMark/>
          </w:tcPr>
          <w:p w14:paraId="64248A7A"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68E149ED"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25DE009C"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50CA2FA5"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74FFBD93" w14:textId="77777777" w:rsidTr="00405BA9">
        <w:trPr>
          <w:trHeight w:val="681"/>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2AA3A95"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67964AC1" w14:textId="77777777" w:rsidR="0085135C" w:rsidRPr="00553B97" w:rsidRDefault="0085135C" w:rsidP="0007492A">
            <w:pPr>
              <w:jc w:val="both"/>
              <w:rPr>
                <w:color w:val="000000" w:themeColor="text1"/>
                <w:sz w:val="24"/>
                <w:szCs w:val="24"/>
              </w:rPr>
            </w:pPr>
            <w:r w:rsidRPr="00553B97">
              <w:rPr>
                <w:color w:val="000000" w:themeColor="text1"/>
                <w:sz w:val="24"/>
                <w:szCs w:val="24"/>
              </w:rPr>
              <w:t>Không in, lưu sổ đăng ký văn bản đi</w:t>
            </w:r>
          </w:p>
        </w:tc>
        <w:tc>
          <w:tcPr>
            <w:tcW w:w="850" w:type="dxa"/>
            <w:tcBorders>
              <w:top w:val="nil"/>
              <w:left w:val="nil"/>
              <w:bottom w:val="single" w:sz="4" w:space="0" w:color="auto"/>
              <w:right w:val="single" w:sz="4" w:space="0" w:color="auto"/>
            </w:tcBorders>
            <w:shd w:val="clear" w:color="000000" w:fill="FFFFFF"/>
            <w:vAlign w:val="center"/>
            <w:hideMark/>
          </w:tcPr>
          <w:p w14:paraId="0BBECC25" w14:textId="77777777" w:rsidR="0085135C" w:rsidRPr="00553B97" w:rsidRDefault="0085135C" w:rsidP="0007492A">
            <w:pPr>
              <w:jc w:val="center"/>
              <w:rPr>
                <w:color w:val="000000" w:themeColor="text1"/>
                <w:sz w:val="24"/>
                <w:szCs w:val="24"/>
              </w:rPr>
            </w:pPr>
            <w:r w:rsidRPr="00553B97">
              <w:rPr>
                <w:color w:val="000000" w:themeColor="text1"/>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31AA6ED9"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726B58A4"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1B34754E"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4684F033"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67F08A96" w14:textId="77777777" w:rsidTr="00405BA9">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218A392"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2.8.</w:t>
            </w:r>
          </w:p>
        </w:tc>
        <w:tc>
          <w:tcPr>
            <w:tcW w:w="5104" w:type="dxa"/>
            <w:tcBorders>
              <w:top w:val="nil"/>
              <w:left w:val="nil"/>
              <w:bottom w:val="single" w:sz="4" w:space="0" w:color="auto"/>
              <w:right w:val="single" w:sz="4" w:space="0" w:color="auto"/>
            </w:tcBorders>
            <w:shd w:val="clear" w:color="000000" w:fill="FFFFFF"/>
            <w:vAlign w:val="center"/>
            <w:hideMark/>
          </w:tcPr>
          <w:p w14:paraId="5647D28F" w14:textId="77777777" w:rsidR="0085135C" w:rsidRPr="00553B97" w:rsidRDefault="0085135C" w:rsidP="0007492A">
            <w:pPr>
              <w:rPr>
                <w:b/>
                <w:bCs/>
                <w:color w:val="000000" w:themeColor="text1"/>
                <w:sz w:val="24"/>
                <w:szCs w:val="24"/>
              </w:rPr>
            </w:pPr>
            <w:r w:rsidRPr="00553B97">
              <w:rPr>
                <w:b/>
                <w:bCs/>
                <w:color w:val="000000" w:themeColor="text1"/>
                <w:sz w:val="24"/>
                <w:szCs w:val="24"/>
              </w:rPr>
              <w:t>Lưu văn bản đi</w:t>
            </w:r>
          </w:p>
        </w:tc>
        <w:tc>
          <w:tcPr>
            <w:tcW w:w="850" w:type="dxa"/>
            <w:tcBorders>
              <w:top w:val="nil"/>
              <w:left w:val="nil"/>
              <w:bottom w:val="single" w:sz="4" w:space="0" w:color="auto"/>
              <w:right w:val="single" w:sz="4" w:space="0" w:color="auto"/>
            </w:tcBorders>
            <w:shd w:val="clear" w:color="000000" w:fill="FFFFFF"/>
            <w:vAlign w:val="center"/>
            <w:hideMark/>
          </w:tcPr>
          <w:p w14:paraId="1C658C79"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w:t>
            </w:r>
          </w:p>
        </w:tc>
        <w:tc>
          <w:tcPr>
            <w:tcW w:w="992" w:type="dxa"/>
            <w:tcBorders>
              <w:top w:val="nil"/>
              <w:left w:val="nil"/>
              <w:bottom w:val="single" w:sz="4" w:space="0" w:color="auto"/>
              <w:right w:val="single" w:sz="4" w:space="0" w:color="auto"/>
            </w:tcBorders>
            <w:shd w:val="clear" w:color="000000" w:fill="FFFFFF"/>
            <w:vAlign w:val="center"/>
            <w:hideMark/>
          </w:tcPr>
          <w:p w14:paraId="7ECAAD3C"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4064C83D"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7562A64C"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64929F27" w14:textId="77777777" w:rsidR="0085135C" w:rsidRPr="00553B97" w:rsidRDefault="0085135C" w:rsidP="0007492A">
            <w:pPr>
              <w:jc w:val="center"/>
              <w:rPr>
                <w:b/>
                <w:bCs/>
                <w:color w:val="000000" w:themeColor="text1"/>
              </w:rPr>
            </w:pPr>
            <w:r w:rsidRPr="00553B97">
              <w:rPr>
                <w:b/>
                <w:bCs/>
                <w:color w:val="000000" w:themeColor="text1"/>
              </w:rPr>
              <w:t> </w:t>
            </w:r>
          </w:p>
        </w:tc>
      </w:tr>
      <w:tr w:rsidR="00553B97" w:rsidRPr="00553B97" w14:paraId="08381CD0" w14:textId="77777777" w:rsidTr="00405BA9">
        <w:trPr>
          <w:trHeight w:val="944"/>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2017A28"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5DB805F4" w14:textId="77777777" w:rsidR="0085135C" w:rsidRPr="00553B97" w:rsidRDefault="0085135C" w:rsidP="0007492A">
            <w:pPr>
              <w:jc w:val="both"/>
              <w:rPr>
                <w:color w:val="000000" w:themeColor="text1"/>
                <w:sz w:val="24"/>
                <w:szCs w:val="24"/>
              </w:rPr>
            </w:pPr>
            <w:r w:rsidRPr="00553B97">
              <w:rPr>
                <w:color w:val="000000" w:themeColor="text1"/>
                <w:sz w:val="24"/>
                <w:szCs w:val="24"/>
              </w:rPr>
              <w:t>Bản gốc văn bản được lưu đầy đủ tại văn thư cơ quan và phải được đóng dấu ngay sau khi phát hành, sắp xếp theo thứ tự đăng ký: Bản chính Văn bản lưu trại Hồ sơ công việc</w:t>
            </w:r>
          </w:p>
        </w:tc>
        <w:tc>
          <w:tcPr>
            <w:tcW w:w="850" w:type="dxa"/>
            <w:tcBorders>
              <w:top w:val="nil"/>
              <w:left w:val="nil"/>
              <w:bottom w:val="single" w:sz="4" w:space="0" w:color="auto"/>
              <w:right w:val="single" w:sz="4" w:space="0" w:color="auto"/>
            </w:tcBorders>
            <w:shd w:val="clear" w:color="000000" w:fill="FFFFFF"/>
            <w:vAlign w:val="center"/>
            <w:hideMark/>
          </w:tcPr>
          <w:p w14:paraId="77C94F08" w14:textId="77777777" w:rsidR="0085135C" w:rsidRPr="00553B97" w:rsidRDefault="0085135C" w:rsidP="0007492A">
            <w:pPr>
              <w:jc w:val="center"/>
              <w:rPr>
                <w:color w:val="000000" w:themeColor="text1"/>
                <w:sz w:val="24"/>
                <w:szCs w:val="24"/>
              </w:rPr>
            </w:pPr>
            <w:r w:rsidRPr="00553B97">
              <w:rPr>
                <w:color w:val="000000" w:themeColor="text1"/>
                <w:sz w:val="24"/>
                <w:szCs w:val="24"/>
              </w:rPr>
              <w:t>2</w:t>
            </w:r>
          </w:p>
        </w:tc>
        <w:tc>
          <w:tcPr>
            <w:tcW w:w="992" w:type="dxa"/>
            <w:tcBorders>
              <w:top w:val="nil"/>
              <w:left w:val="nil"/>
              <w:bottom w:val="single" w:sz="4" w:space="0" w:color="auto"/>
              <w:right w:val="single" w:sz="4" w:space="0" w:color="auto"/>
            </w:tcBorders>
            <w:shd w:val="clear" w:color="000000" w:fill="FFFFFF"/>
            <w:vAlign w:val="center"/>
            <w:hideMark/>
          </w:tcPr>
          <w:p w14:paraId="00E9ED9B"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294D04FD"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0AC521CD"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47AE63D1"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1AD71149" w14:textId="77777777" w:rsidTr="00405BA9">
        <w:trPr>
          <w:trHeight w:val="1082"/>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B6051E"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40EF3A86" w14:textId="77777777" w:rsidR="0085135C" w:rsidRPr="00553B97" w:rsidRDefault="0085135C" w:rsidP="0007492A">
            <w:pPr>
              <w:jc w:val="both"/>
              <w:rPr>
                <w:color w:val="000000" w:themeColor="text1"/>
                <w:sz w:val="24"/>
                <w:szCs w:val="24"/>
              </w:rPr>
            </w:pPr>
            <w:r w:rsidRPr="00553B97">
              <w:rPr>
                <w:color w:val="000000" w:themeColor="text1"/>
                <w:sz w:val="24"/>
                <w:szCs w:val="24"/>
              </w:rPr>
              <w:t>Chỉ lưu Bản gốc tại văn thư cơ quan, không thực hiện đóng dấu sau khi phát hành , sắp xếp không đúng thứ tự đăng ký. Bản chính văn bản không lưu vào hồ sơ công việc</w:t>
            </w:r>
          </w:p>
        </w:tc>
        <w:tc>
          <w:tcPr>
            <w:tcW w:w="850" w:type="dxa"/>
            <w:tcBorders>
              <w:top w:val="nil"/>
              <w:left w:val="nil"/>
              <w:bottom w:val="single" w:sz="4" w:space="0" w:color="auto"/>
              <w:right w:val="single" w:sz="4" w:space="0" w:color="auto"/>
            </w:tcBorders>
            <w:shd w:val="clear" w:color="000000" w:fill="FFFFFF"/>
            <w:vAlign w:val="center"/>
            <w:hideMark/>
          </w:tcPr>
          <w:p w14:paraId="34A4EC70" w14:textId="77777777" w:rsidR="0085135C" w:rsidRPr="00553B97" w:rsidRDefault="0085135C" w:rsidP="0007492A">
            <w:pPr>
              <w:jc w:val="center"/>
              <w:rPr>
                <w:color w:val="000000" w:themeColor="text1"/>
                <w:sz w:val="24"/>
                <w:szCs w:val="24"/>
              </w:rPr>
            </w:pPr>
            <w:r w:rsidRPr="00553B97">
              <w:rPr>
                <w:color w:val="000000" w:themeColor="text1"/>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360F62A6"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07484B9B"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7B892FDA"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58FDC763"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63579B53" w14:textId="77777777" w:rsidTr="00B14F5B">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7BEDBB6"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3</w:t>
            </w:r>
          </w:p>
        </w:tc>
        <w:tc>
          <w:tcPr>
            <w:tcW w:w="5104" w:type="dxa"/>
            <w:tcBorders>
              <w:top w:val="nil"/>
              <w:left w:val="nil"/>
              <w:bottom w:val="single" w:sz="4" w:space="0" w:color="auto"/>
              <w:right w:val="single" w:sz="4" w:space="0" w:color="auto"/>
            </w:tcBorders>
            <w:shd w:val="clear" w:color="auto" w:fill="auto"/>
            <w:vAlign w:val="center"/>
            <w:hideMark/>
          </w:tcPr>
          <w:p w14:paraId="7FFFA5D0" w14:textId="77777777" w:rsidR="0085135C" w:rsidRPr="00553B97" w:rsidRDefault="0085135C" w:rsidP="0007492A">
            <w:pPr>
              <w:rPr>
                <w:b/>
                <w:bCs/>
                <w:color w:val="000000" w:themeColor="text1"/>
                <w:sz w:val="24"/>
                <w:szCs w:val="24"/>
              </w:rPr>
            </w:pPr>
            <w:r w:rsidRPr="00553B97">
              <w:rPr>
                <w:b/>
                <w:bCs/>
                <w:color w:val="000000" w:themeColor="text1"/>
                <w:sz w:val="24"/>
                <w:szCs w:val="24"/>
              </w:rPr>
              <w:t>Quản lý, sử dụng con dấu, thiết bị lưu khóa bí mật</w:t>
            </w:r>
          </w:p>
        </w:tc>
        <w:tc>
          <w:tcPr>
            <w:tcW w:w="850" w:type="dxa"/>
            <w:tcBorders>
              <w:top w:val="nil"/>
              <w:left w:val="nil"/>
              <w:bottom w:val="single" w:sz="4" w:space="0" w:color="auto"/>
              <w:right w:val="single" w:sz="4" w:space="0" w:color="auto"/>
            </w:tcBorders>
            <w:shd w:val="clear" w:color="auto" w:fill="auto"/>
            <w:vAlign w:val="center"/>
            <w:hideMark/>
          </w:tcPr>
          <w:p w14:paraId="0D890E75"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14:paraId="5DFC5593"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346BD5A6"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27F014B4"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4056F73C"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0D9AB0F4" w14:textId="77777777" w:rsidTr="00B14F5B">
        <w:trPr>
          <w:trHeight w:val="87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EEB9E3"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3.1</w:t>
            </w:r>
          </w:p>
        </w:tc>
        <w:tc>
          <w:tcPr>
            <w:tcW w:w="5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5E012D" w14:textId="77777777" w:rsidR="0085135C" w:rsidRPr="00553B97" w:rsidRDefault="0085135C" w:rsidP="0007492A">
            <w:pPr>
              <w:rPr>
                <w:b/>
                <w:bCs/>
                <w:color w:val="000000" w:themeColor="text1"/>
                <w:sz w:val="24"/>
                <w:szCs w:val="24"/>
              </w:rPr>
            </w:pPr>
            <w:r w:rsidRPr="00553B97">
              <w:rPr>
                <w:b/>
                <w:bCs/>
                <w:color w:val="000000" w:themeColor="text1"/>
                <w:sz w:val="24"/>
                <w:szCs w:val="24"/>
              </w:rPr>
              <w:t xml:space="preserve">Phân công văn thư cơ quan quản lý dấu, thiết bị lưu khóa bí mật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5FC84E"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943193"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3EBB0F"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9ADC14"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F9DCDB" w14:textId="532B2A10" w:rsidR="0085135C" w:rsidRPr="00553B97" w:rsidRDefault="00B14F5B" w:rsidP="0007492A">
            <w:pPr>
              <w:jc w:val="center"/>
              <w:rPr>
                <w:color w:val="000000" w:themeColor="text1"/>
              </w:rPr>
            </w:pPr>
            <w:r w:rsidRPr="00553B97">
              <w:rPr>
                <w:color w:val="000000" w:themeColor="text1"/>
              </w:rPr>
              <w:t>Có văn bản, tài liệu chứng minh đính kèm</w:t>
            </w:r>
            <w:r w:rsidR="0085135C" w:rsidRPr="00553B97">
              <w:rPr>
                <w:color w:val="000000" w:themeColor="text1"/>
              </w:rPr>
              <w:t> </w:t>
            </w:r>
          </w:p>
        </w:tc>
      </w:tr>
      <w:tr w:rsidR="00553B97" w:rsidRPr="00553B97" w14:paraId="2BA53EB2" w14:textId="77777777" w:rsidTr="00B14F5B">
        <w:trPr>
          <w:trHeight w:val="114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8329A1"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single" w:sz="4" w:space="0" w:color="auto"/>
              <w:left w:val="nil"/>
              <w:bottom w:val="single" w:sz="4" w:space="0" w:color="auto"/>
              <w:right w:val="single" w:sz="4" w:space="0" w:color="auto"/>
            </w:tcBorders>
            <w:shd w:val="clear" w:color="000000" w:fill="FFFFFF"/>
            <w:vAlign w:val="center"/>
            <w:hideMark/>
          </w:tcPr>
          <w:p w14:paraId="7CE0C6AC" w14:textId="77777777" w:rsidR="0085135C" w:rsidRPr="00553B97" w:rsidRDefault="0085135C" w:rsidP="0007492A">
            <w:pPr>
              <w:jc w:val="both"/>
              <w:rPr>
                <w:color w:val="000000" w:themeColor="text1"/>
                <w:sz w:val="24"/>
                <w:szCs w:val="24"/>
              </w:rPr>
            </w:pPr>
            <w:r w:rsidRPr="00553B97">
              <w:rPr>
                <w:color w:val="000000" w:themeColor="text1"/>
                <w:sz w:val="24"/>
                <w:szCs w:val="24"/>
              </w:rPr>
              <w:t xml:space="preserve">Có văn bản phân công văn thư quản lý con dấu, thiết bị lưu khóa bí mật đúng quy định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632B5BD" w14:textId="77777777" w:rsidR="0085135C" w:rsidRPr="00553B97" w:rsidRDefault="0085135C" w:rsidP="0007492A">
            <w:pPr>
              <w:jc w:val="center"/>
              <w:rPr>
                <w:color w:val="000000" w:themeColor="text1"/>
                <w:sz w:val="24"/>
                <w:szCs w:val="24"/>
              </w:rPr>
            </w:pPr>
            <w:r w:rsidRPr="00553B97">
              <w:rPr>
                <w:color w:val="000000" w:themeColor="text1"/>
                <w:sz w:val="24"/>
                <w:szCs w:val="24"/>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272EACD"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DA69DD4"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C01A276"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5C2578B" w14:textId="3325FB6C" w:rsidR="0085135C" w:rsidRPr="00553B97" w:rsidRDefault="0085135C" w:rsidP="0007492A">
            <w:pPr>
              <w:jc w:val="center"/>
              <w:rPr>
                <w:color w:val="000000" w:themeColor="text1"/>
              </w:rPr>
            </w:pPr>
          </w:p>
        </w:tc>
      </w:tr>
      <w:tr w:rsidR="00553B97" w:rsidRPr="00553B97" w14:paraId="7982496B" w14:textId="77777777" w:rsidTr="00405BA9">
        <w:trPr>
          <w:trHeight w:val="8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D630C46"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5BDAE2EC" w14:textId="77777777" w:rsidR="0085135C" w:rsidRPr="00553B97" w:rsidRDefault="0085135C" w:rsidP="0007492A">
            <w:pPr>
              <w:jc w:val="both"/>
              <w:rPr>
                <w:color w:val="000000" w:themeColor="text1"/>
                <w:sz w:val="24"/>
                <w:szCs w:val="24"/>
              </w:rPr>
            </w:pPr>
            <w:r w:rsidRPr="00553B97">
              <w:rPr>
                <w:color w:val="000000" w:themeColor="text1"/>
                <w:sz w:val="24"/>
                <w:szCs w:val="24"/>
              </w:rPr>
              <w:t>Không có văn bản phân công văn thư quản lý con dấu, thiết bị lưu khóa bí mật</w:t>
            </w:r>
          </w:p>
        </w:tc>
        <w:tc>
          <w:tcPr>
            <w:tcW w:w="850" w:type="dxa"/>
            <w:tcBorders>
              <w:top w:val="nil"/>
              <w:left w:val="nil"/>
              <w:bottom w:val="single" w:sz="4" w:space="0" w:color="auto"/>
              <w:right w:val="single" w:sz="4" w:space="0" w:color="auto"/>
            </w:tcBorders>
            <w:shd w:val="clear" w:color="000000" w:fill="FFFFFF"/>
            <w:vAlign w:val="center"/>
            <w:hideMark/>
          </w:tcPr>
          <w:p w14:paraId="77405D8F" w14:textId="77777777" w:rsidR="0085135C" w:rsidRPr="00553B97" w:rsidRDefault="0085135C" w:rsidP="0007492A">
            <w:pPr>
              <w:jc w:val="center"/>
              <w:rPr>
                <w:color w:val="000000" w:themeColor="text1"/>
                <w:sz w:val="24"/>
                <w:szCs w:val="24"/>
              </w:rPr>
            </w:pPr>
            <w:r w:rsidRPr="00553B97">
              <w:rPr>
                <w:color w:val="000000" w:themeColor="text1"/>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7B523161"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1B3D4EF3"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1A0A8BBC"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219F5B67"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289439F7" w14:textId="77777777" w:rsidTr="00405BA9">
        <w:trPr>
          <w:trHeight w:val="5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6478742"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3.2</w:t>
            </w:r>
          </w:p>
        </w:tc>
        <w:tc>
          <w:tcPr>
            <w:tcW w:w="5104" w:type="dxa"/>
            <w:tcBorders>
              <w:top w:val="nil"/>
              <w:left w:val="nil"/>
              <w:bottom w:val="single" w:sz="4" w:space="0" w:color="auto"/>
              <w:right w:val="single" w:sz="4" w:space="0" w:color="auto"/>
            </w:tcBorders>
            <w:shd w:val="clear" w:color="000000" w:fill="FFFFFF"/>
            <w:vAlign w:val="center"/>
            <w:hideMark/>
          </w:tcPr>
          <w:p w14:paraId="511CAC58" w14:textId="77777777" w:rsidR="0085135C" w:rsidRPr="00553B97" w:rsidRDefault="0085135C" w:rsidP="0007492A">
            <w:pPr>
              <w:rPr>
                <w:b/>
                <w:bCs/>
                <w:color w:val="000000" w:themeColor="text1"/>
                <w:sz w:val="24"/>
                <w:szCs w:val="24"/>
              </w:rPr>
            </w:pPr>
            <w:r w:rsidRPr="00553B97">
              <w:rPr>
                <w:b/>
                <w:bCs/>
                <w:color w:val="000000" w:themeColor="text1"/>
                <w:sz w:val="24"/>
                <w:szCs w:val="24"/>
              </w:rPr>
              <w:t xml:space="preserve">Sử dụng con dấu, thiết bị lưu khóa bí mật </w:t>
            </w:r>
          </w:p>
        </w:tc>
        <w:tc>
          <w:tcPr>
            <w:tcW w:w="850" w:type="dxa"/>
            <w:tcBorders>
              <w:top w:val="nil"/>
              <w:left w:val="nil"/>
              <w:bottom w:val="single" w:sz="4" w:space="0" w:color="auto"/>
              <w:right w:val="single" w:sz="4" w:space="0" w:color="auto"/>
            </w:tcBorders>
            <w:shd w:val="clear" w:color="000000" w:fill="FFFFFF"/>
            <w:vAlign w:val="center"/>
            <w:hideMark/>
          </w:tcPr>
          <w:p w14:paraId="540C7CBE"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7E1A5784"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539C62A1"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3180A81C"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2FBE0A0C"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454BF71D" w14:textId="77777777" w:rsidTr="00405BA9">
        <w:trPr>
          <w:trHeight w:val="1882"/>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98076C5"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30594CB1" w14:textId="77777777" w:rsidR="0085135C" w:rsidRPr="00553B97" w:rsidRDefault="0085135C" w:rsidP="0007492A">
            <w:pPr>
              <w:jc w:val="both"/>
              <w:rPr>
                <w:color w:val="000000" w:themeColor="text1"/>
                <w:sz w:val="24"/>
                <w:szCs w:val="24"/>
              </w:rPr>
            </w:pPr>
            <w:r w:rsidRPr="00553B97">
              <w:rPr>
                <w:color w:val="000000" w:themeColor="text1"/>
                <w:sz w:val="24"/>
                <w:szCs w:val="24"/>
              </w:rPr>
              <w:t xml:space="preserve">Đóng dấu, ký số của cơ quan vào văn bản đã có chữ ký của người có thẩm quyền và bản sao văn bản đúng quy định; đúng hình thức chữ ký số cơ quan khi ký trên văn bản ban hành, ký phụ lục không cùng tập tin với văn bản, ký sao văn bản </w:t>
            </w:r>
          </w:p>
        </w:tc>
        <w:tc>
          <w:tcPr>
            <w:tcW w:w="850" w:type="dxa"/>
            <w:tcBorders>
              <w:top w:val="nil"/>
              <w:left w:val="nil"/>
              <w:bottom w:val="single" w:sz="4" w:space="0" w:color="auto"/>
              <w:right w:val="single" w:sz="4" w:space="0" w:color="auto"/>
            </w:tcBorders>
            <w:shd w:val="clear" w:color="000000" w:fill="FFFFFF"/>
            <w:vAlign w:val="center"/>
            <w:hideMark/>
          </w:tcPr>
          <w:p w14:paraId="6CDFF611" w14:textId="77777777" w:rsidR="0085135C" w:rsidRPr="00553B97" w:rsidRDefault="0085135C" w:rsidP="0007492A">
            <w:pPr>
              <w:jc w:val="center"/>
              <w:rPr>
                <w:color w:val="000000" w:themeColor="text1"/>
                <w:sz w:val="24"/>
                <w:szCs w:val="24"/>
              </w:rPr>
            </w:pPr>
            <w:r w:rsidRPr="00553B97">
              <w:rPr>
                <w:color w:val="000000" w:themeColor="text1"/>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66EFED39"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1D6C9813"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6A12C7BF"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6D85E917"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197BE8BF" w14:textId="77777777" w:rsidTr="00405BA9">
        <w:trPr>
          <w:trHeight w:val="1409"/>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E53F2C6"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4595443C" w14:textId="77777777" w:rsidR="0085135C" w:rsidRPr="00553B97" w:rsidRDefault="0085135C" w:rsidP="0007492A">
            <w:pPr>
              <w:jc w:val="both"/>
              <w:rPr>
                <w:color w:val="000000" w:themeColor="text1"/>
                <w:sz w:val="24"/>
                <w:szCs w:val="24"/>
              </w:rPr>
            </w:pPr>
            <w:r w:rsidRPr="00553B97">
              <w:rPr>
                <w:color w:val="000000" w:themeColor="text1"/>
                <w:sz w:val="24"/>
                <w:szCs w:val="24"/>
              </w:rPr>
              <w:t xml:space="preserve">Vẫn có văn bản đóng dấu, ký số của cơ quan khi không có chữ ký của người có thẩm quyền trên văn bản hoặc không ký phụ lục không cùng tập tin với văn bản, ký sao văn bản </w:t>
            </w:r>
          </w:p>
        </w:tc>
        <w:tc>
          <w:tcPr>
            <w:tcW w:w="850" w:type="dxa"/>
            <w:tcBorders>
              <w:top w:val="nil"/>
              <w:left w:val="nil"/>
              <w:bottom w:val="single" w:sz="4" w:space="0" w:color="auto"/>
              <w:right w:val="single" w:sz="4" w:space="0" w:color="auto"/>
            </w:tcBorders>
            <w:shd w:val="clear" w:color="000000" w:fill="FFFFFF"/>
            <w:vAlign w:val="center"/>
            <w:hideMark/>
          </w:tcPr>
          <w:p w14:paraId="0A679561" w14:textId="77777777" w:rsidR="0085135C" w:rsidRPr="00553B97" w:rsidRDefault="0085135C" w:rsidP="0007492A">
            <w:pPr>
              <w:jc w:val="center"/>
              <w:rPr>
                <w:color w:val="000000" w:themeColor="text1"/>
                <w:sz w:val="24"/>
                <w:szCs w:val="24"/>
              </w:rPr>
            </w:pPr>
            <w:r w:rsidRPr="00553B97">
              <w:rPr>
                <w:color w:val="000000" w:themeColor="text1"/>
                <w:sz w:val="24"/>
                <w:szCs w:val="24"/>
              </w:rPr>
              <w:t>0.5</w:t>
            </w:r>
          </w:p>
        </w:tc>
        <w:tc>
          <w:tcPr>
            <w:tcW w:w="992" w:type="dxa"/>
            <w:tcBorders>
              <w:top w:val="nil"/>
              <w:left w:val="nil"/>
              <w:bottom w:val="single" w:sz="4" w:space="0" w:color="auto"/>
              <w:right w:val="single" w:sz="4" w:space="0" w:color="auto"/>
            </w:tcBorders>
            <w:shd w:val="clear" w:color="000000" w:fill="FFFFFF"/>
            <w:vAlign w:val="center"/>
            <w:hideMark/>
          </w:tcPr>
          <w:p w14:paraId="42DA6D13"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50974CA4"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57640824"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339941BE"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12013983" w14:textId="77777777" w:rsidTr="00405BA9">
        <w:trPr>
          <w:trHeight w:val="1117"/>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19CAF3E" w14:textId="77777777" w:rsidR="0085135C" w:rsidRPr="00553B97" w:rsidRDefault="0085135C" w:rsidP="0007492A">
            <w:pPr>
              <w:jc w:val="center"/>
              <w:rPr>
                <w:color w:val="000000" w:themeColor="text1"/>
                <w:sz w:val="24"/>
                <w:szCs w:val="24"/>
              </w:rPr>
            </w:pPr>
            <w:r w:rsidRPr="00553B97">
              <w:rPr>
                <w:color w:val="000000" w:themeColor="text1"/>
                <w:sz w:val="24"/>
                <w:szCs w:val="24"/>
              </w:rPr>
              <w:lastRenderedPageBreak/>
              <w:t>-</w:t>
            </w:r>
          </w:p>
        </w:tc>
        <w:tc>
          <w:tcPr>
            <w:tcW w:w="5104" w:type="dxa"/>
            <w:tcBorders>
              <w:top w:val="nil"/>
              <w:left w:val="nil"/>
              <w:bottom w:val="single" w:sz="4" w:space="0" w:color="auto"/>
              <w:right w:val="single" w:sz="4" w:space="0" w:color="auto"/>
            </w:tcBorders>
            <w:shd w:val="clear" w:color="000000" w:fill="FFFFFF"/>
            <w:vAlign w:val="center"/>
            <w:hideMark/>
          </w:tcPr>
          <w:p w14:paraId="32FBBEC8" w14:textId="77777777" w:rsidR="0085135C" w:rsidRPr="00553B97" w:rsidRDefault="0085135C" w:rsidP="0007492A">
            <w:pPr>
              <w:jc w:val="both"/>
              <w:rPr>
                <w:color w:val="000000" w:themeColor="text1"/>
                <w:sz w:val="24"/>
                <w:szCs w:val="24"/>
              </w:rPr>
            </w:pPr>
            <w:r w:rsidRPr="00553B97">
              <w:rPr>
                <w:color w:val="000000" w:themeColor="text1"/>
                <w:sz w:val="24"/>
                <w:szCs w:val="24"/>
              </w:rPr>
              <w:t>Không đúng hình thức chữ ký số khi ký trên văn bản ban hành, ký phụ lục không cùng tập tin với văn bản, ký sao văn bản</w:t>
            </w:r>
          </w:p>
        </w:tc>
        <w:tc>
          <w:tcPr>
            <w:tcW w:w="850" w:type="dxa"/>
            <w:tcBorders>
              <w:top w:val="nil"/>
              <w:left w:val="nil"/>
              <w:bottom w:val="single" w:sz="4" w:space="0" w:color="auto"/>
              <w:right w:val="single" w:sz="4" w:space="0" w:color="auto"/>
            </w:tcBorders>
            <w:shd w:val="clear" w:color="000000" w:fill="FFFFFF"/>
            <w:vAlign w:val="center"/>
            <w:hideMark/>
          </w:tcPr>
          <w:p w14:paraId="7ED2CFA6" w14:textId="77777777" w:rsidR="0085135C" w:rsidRPr="00553B97" w:rsidRDefault="0085135C" w:rsidP="0007492A">
            <w:pPr>
              <w:jc w:val="center"/>
              <w:rPr>
                <w:color w:val="000000" w:themeColor="text1"/>
                <w:sz w:val="24"/>
                <w:szCs w:val="24"/>
              </w:rPr>
            </w:pPr>
            <w:r w:rsidRPr="00553B97">
              <w:rPr>
                <w:color w:val="000000" w:themeColor="text1"/>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78752111"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40827C7E"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68EEB63A"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28D1C1B6"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47BC87CE" w14:textId="77777777" w:rsidTr="00405BA9">
        <w:trPr>
          <w:trHeight w:val="9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4081AA0"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3.3</w:t>
            </w:r>
          </w:p>
        </w:tc>
        <w:tc>
          <w:tcPr>
            <w:tcW w:w="5104" w:type="dxa"/>
            <w:tcBorders>
              <w:top w:val="nil"/>
              <w:left w:val="nil"/>
              <w:bottom w:val="single" w:sz="4" w:space="0" w:color="auto"/>
              <w:right w:val="single" w:sz="4" w:space="0" w:color="auto"/>
            </w:tcBorders>
            <w:shd w:val="clear" w:color="000000" w:fill="FFFFFF"/>
            <w:vAlign w:val="center"/>
            <w:hideMark/>
          </w:tcPr>
          <w:p w14:paraId="55F24344" w14:textId="77777777" w:rsidR="0085135C" w:rsidRPr="00553B97" w:rsidRDefault="0085135C" w:rsidP="0007492A">
            <w:pPr>
              <w:rPr>
                <w:b/>
                <w:bCs/>
                <w:color w:val="000000" w:themeColor="text1"/>
                <w:sz w:val="24"/>
                <w:szCs w:val="24"/>
              </w:rPr>
            </w:pPr>
            <w:r w:rsidRPr="00553B97">
              <w:rPr>
                <w:b/>
                <w:bCs/>
                <w:color w:val="000000" w:themeColor="text1"/>
                <w:sz w:val="24"/>
                <w:szCs w:val="24"/>
              </w:rPr>
              <w:t>Phương tiện bảo quản con dấu, thiết bị lưu khóa bí mật và khóa bí mật</w:t>
            </w:r>
          </w:p>
        </w:tc>
        <w:tc>
          <w:tcPr>
            <w:tcW w:w="850" w:type="dxa"/>
            <w:tcBorders>
              <w:top w:val="nil"/>
              <w:left w:val="nil"/>
              <w:bottom w:val="single" w:sz="4" w:space="0" w:color="auto"/>
              <w:right w:val="single" w:sz="4" w:space="0" w:color="auto"/>
            </w:tcBorders>
            <w:shd w:val="clear" w:color="000000" w:fill="FFFFFF"/>
            <w:vAlign w:val="center"/>
            <w:hideMark/>
          </w:tcPr>
          <w:p w14:paraId="4A0B6B0F"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3316F2BF"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126B4A21"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39078511"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7088B60A"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4A9C5C5F" w14:textId="77777777" w:rsidTr="00405BA9">
        <w:trPr>
          <w:trHeight w:val="5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B2D283"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3542BBEA" w14:textId="77777777" w:rsidR="0085135C" w:rsidRPr="00553B97" w:rsidRDefault="0085135C" w:rsidP="0007492A">
            <w:pPr>
              <w:jc w:val="both"/>
              <w:rPr>
                <w:color w:val="000000" w:themeColor="text1"/>
                <w:sz w:val="24"/>
                <w:szCs w:val="24"/>
              </w:rPr>
            </w:pPr>
            <w:r w:rsidRPr="00553B97">
              <w:rPr>
                <w:color w:val="000000" w:themeColor="text1"/>
                <w:sz w:val="24"/>
                <w:szCs w:val="24"/>
              </w:rPr>
              <w:t>Có tủ, có khóa</w:t>
            </w:r>
          </w:p>
        </w:tc>
        <w:tc>
          <w:tcPr>
            <w:tcW w:w="850" w:type="dxa"/>
            <w:tcBorders>
              <w:top w:val="nil"/>
              <w:left w:val="nil"/>
              <w:bottom w:val="single" w:sz="4" w:space="0" w:color="auto"/>
              <w:right w:val="single" w:sz="4" w:space="0" w:color="auto"/>
            </w:tcBorders>
            <w:shd w:val="clear" w:color="000000" w:fill="FFFFFF"/>
            <w:vAlign w:val="center"/>
            <w:hideMark/>
          </w:tcPr>
          <w:p w14:paraId="5C2FCF0E" w14:textId="77777777" w:rsidR="0085135C" w:rsidRPr="00553B97" w:rsidRDefault="0085135C" w:rsidP="0007492A">
            <w:pPr>
              <w:jc w:val="center"/>
              <w:rPr>
                <w:color w:val="000000" w:themeColor="text1"/>
                <w:sz w:val="24"/>
                <w:szCs w:val="24"/>
              </w:rPr>
            </w:pPr>
            <w:r w:rsidRPr="00553B97">
              <w:rPr>
                <w:color w:val="000000" w:themeColor="text1"/>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31273E21"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49873CFF"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643BE7A3"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693252B8"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2911D5B0" w14:textId="77777777" w:rsidTr="00405BA9">
        <w:trPr>
          <w:trHeight w:val="61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908831"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22C5BE48" w14:textId="77777777" w:rsidR="0085135C" w:rsidRPr="00553B97" w:rsidRDefault="0085135C" w:rsidP="0007492A">
            <w:pPr>
              <w:jc w:val="both"/>
              <w:rPr>
                <w:color w:val="000000" w:themeColor="text1"/>
                <w:sz w:val="24"/>
                <w:szCs w:val="24"/>
              </w:rPr>
            </w:pPr>
            <w:r w:rsidRPr="00553B97">
              <w:rPr>
                <w:color w:val="000000" w:themeColor="text1"/>
                <w:sz w:val="24"/>
                <w:szCs w:val="24"/>
              </w:rPr>
              <w:t>Không có tủ hoặc có tủ nhưng không có khóa</w:t>
            </w:r>
          </w:p>
        </w:tc>
        <w:tc>
          <w:tcPr>
            <w:tcW w:w="850" w:type="dxa"/>
            <w:tcBorders>
              <w:top w:val="nil"/>
              <w:left w:val="nil"/>
              <w:bottom w:val="single" w:sz="4" w:space="0" w:color="auto"/>
              <w:right w:val="single" w:sz="4" w:space="0" w:color="auto"/>
            </w:tcBorders>
            <w:shd w:val="clear" w:color="000000" w:fill="FFFFFF"/>
            <w:vAlign w:val="center"/>
            <w:hideMark/>
          </w:tcPr>
          <w:p w14:paraId="17219B03" w14:textId="77777777" w:rsidR="0085135C" w:rsidRPr="00553B97" w:rsidRDefault="0085135C" w:rsidP="0007492A">
            <w:pPr>
              <w:jc w:val="center"/>
              <w:rPr>
                <w:color w:val="000000" w:themeColor="text1"/>
                <w:sz w:val="24"/>
                <w:szCs w:val="24"/>
              </w:rPr>
            </w:pPr>
            <w:r w:rsidRPr="00553B97">
              <w:rPr>
                <w:color w:val="000000" w:themeColor="text1"/>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7F44872C"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03028EF6"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14331D1B"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07F04EF6"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69580C74" w14:textId="77777777" w:rsidTr="00405BA9">
        <w:trPr>
          <w:trHeight w:val="6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C3F7BC2"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4</w:t>
            </w:r>
          </w:p>
        </w:tc>
        <w:tc>
          <w:tcPr>
            <w:tcW w:w="5104" w:type="dxa"/>
            <w:tcBorders>
              <w:top w:val="nil"/>
              <w:left w:val="nil"/>
              <w:bottom w:val="single" w:sz="4" w:space="0" w:color="auto"/>
              <w:right w:val="single" w:sz="4" w:space="0" w:color="auto"/>
            </w:tcBorders>
            <w:shd w:val="clear" w:color="000000" w:fill="FFFFFF"/>
            <w:vAlign w:val="center"/>
            <w:hideMark/>
          </w:tcPr>
          <w:p w14:paraId="1A7B8B82" w14:textId="77777777" w:rsidR="0085135C" w:rsidRPr="00553B97" w:rsidRDefault="0085135C" w:rsidP="0007492A">
            <w:pPr>
              <w:rPr>
                <w:b/>
                <w:bCs/>
                <w:color w:val="000000" w:themeColor="text1"/>
                <w:sz w:val="24"/>
                <w:szCs w:val="24"/>
              </w:rPr>
            </w:pPr>
            <w:r w:rsidRPr="00553B97">
              <w:rPr>
                <w:b/>
                <w:bCs/>
                <w:color w:val="000000" w:themeColor="text1"/>
                <w:sz w:val="24"/>
                <w:szCs w:val="24"/>
              </w:rPr>
              <w:t xml:space="preserve">Lập hồ sơ công việc </w:t>
            </w:r>
          </w:p>
        </w:tc>
        <w:tc>
          <w:tcPr>
            <w:tcW w:w="850" w:type="dxa"/>
            <w:tcBorders>
              <w:top w:val="nil"/>
              <w:left w:val="nil"/>
              <w:bottom w:val="single" w:sz="4" w:space="0" w:color="auto"/>
              <w:right w:val="single" w:sz="4" w:space="0" w:color="auto"/>
            </w:tcBorders>
            <w:shd w:val="clear" w:color="000000" w:fill="FFFFFF"/>
            <w:vAlign w:val="center"/>
            <w:hideMark/>
          </w:tcPr>
          <w:p w14:paraId="10A3BF63"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9</w:t>
            </w:r>
          </w:p>
        </w:tc>
        <w:tc>
          <w:tcPr>
            <w:tcW w:w="992" w:type="dxa"/>
            <w:tcBorders>
              <w:top w:val="nil"/>
              <w:left w:val="nil"/>
              <w:bottom w:val="single" w:sz="4" w:space="0" w:color="auto"/>
              <w:right w:val="single" w:sz="4" w:space="0" w:color="auto"/>
            </w:tcBorders>
            <w:shd w:val="clear" w:color="000000" w:fill="FFFFFF"/>
            <w:vAlign w:val="center"/>
            <w:hideMark/>
          </w:tcPr>
          <w:p w14:paraId="74F2058A"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03CB7167"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2ECA300C"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1DA1F59B"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32CC43AF" w14:textId="77777777" w:rsidTr="00405BA9">
        <w:trPr>
          <w:trHeight w:val="276"/>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1E2B37A"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4.1</w:t>
            </w:r>
          </w:p>
        </w:tc>
        <w:tc>
          <w:tcPr>
            <w:tcW w:w="5104" w:type="dxa"/>
            <w:tcBorders>
              <w:top w:val="nil"/>
              <w:left w:val="nil"/>
              <w:bottom w:val="single" w:sz="4" w:space="0" w:color="auto"/>
              <w:right w:val="single" w:sz="4" w:space="0" w:color="auto"/>
            </w:tcBorders>
            <w:shd w:val="clear" w:color="000000" w:fill="FFFFFF"/>
            <w:vAlign w:val="center"/>
            <w:hideMark/>
          </w:tcPr>
          <w:p w14:paraId="210C3A65" w14:textId="77777777" w:rsidR="0085135C" w:rsidRPr="00553B97" w:rsidRDefault="0085135C" w:rsidP="0007492A">
            <w:pPr>
              <w:rPr>
                <w:b/>
                <w:bCs/>
                <w:color w:val="000000" w:themeColor="text1"/>
                <w:sz w:val="24"/>
                <w:szCs w:val="24"/>
              </w:rPr>
            </w:pPr>
            <w:r w:rsidRPr="00553B97">
              <w:rPr>
                <w:b/>
                <w:bCs/>
                <w:color w:val="000000" w:themeColor="text1"/>
                <w:sz w:val="24"/>
                <w:szCs w:val="24"/>
              </w:rPr>
              <w:t>Số người lập hồ sơ công việc</w:t>
            </w:r>
          </w:p>
        </w:tc>
        <w:tc>
          <w:tcPr>
            <w:tcW w:w="850" w:type="dxa"/>
            <w:tcBorders>
              <w:top w:val="nil"/>
              <w:left w:val="nil"/>
              <w:bottom w:val="single" w:sz="4" w:space="0" w:color="auto"/>
              <w:right w:val="single" w:sz="4" w:space="0" w:color="auto"/>
            </w:tcBorders>
            <w:shd w:val="clear" w:color="000000" w:fill="FFFFFF"/>
            <w:vAlign w:val="center"/>
            <w:hideMark/>
          </w:tcPr>
          <w:p w14:paraId="6D28FDE5"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4</w:t>
            </w:r>
          </w:p>
        </w:tc>
        <w:tc>
          <w:tcPr>
            <w:tcW w:w="992" w:type="dxa"/>
            <w:tcBorders>
              <w:top w:val="nil"/>
              <w:left w:val="nil"/>
              <w:bottom w:val="single" w:sz="4" w:space="0" w:color="auto"/>
              <w:right w:val="single" w:sz="4" w:space="0" w:color="auto"/>
            </w:tcBorders>
            <w:shd w:val="clear" w:color="000000" w:fill="FFFFFF"/>
            <w:vAlign w:val="center"/>
            <w:hideMark/>
          </w:tcPr>
          <w:p w14:paraId="58A125CA"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393389EE"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093F373F"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59371FD0" w14:textId="77777777" w:rsidR="0085135C" w:rsidRPr="00553B97" w:rsidRDefault="0085135C" w:rsidP="0007492A">
            <w:pPr>
              <w:jc w:val="center"/>
              <w:rPr>
                <w:color w:val="000000" w:themeColor="text1"/>
              </w:rPr>
            </w:pPr>
            <w:r w:rsidRPr="00553B97">
              <w:rPr>
                <w:color w:val="000000" w:themeColor="text1"/>
              </w:rPr>
              <w:t>Kiểm tra xác suất hồ sơ để tính tỷ lệ người lập và chất lượng</w:t>
            </w:r>
          </w:p>
        </w:tc>
      </w:tr>
      <w:tr w:rsidR="00553B97" w:rsidRPr="00553B97" w14:paraId="005354F3" w14:textId="77777777" w:rsidTr="00B14F5B">
        <w:trPr>
          <w:trHeight w:val="1464"/>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14D513C"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6E3261A1" w14:textId="77777777" w:rsidR="0085135C" w:rsidRPr="00553B97" w:rsidRDefault="0085135C" w:rsidP="0007492A">
            <w:pPr>
              <w:jc w:val="both"/>
              <w:rPr>
                <w:color w:val="000000" w:themeColor="text1"/>
                <w:sz w:val="24"/>
                <w:szCs w:val="24"/>
              </w:rPr>
            </w:pPr>
            <w:r w:rsidRPr="00553B97">
              <w:rPr>
                <w:color w:val="000000" w:themeColor="text1"/>
                <w:sz w:val="24"/>
                <w:szCs w:val="24"/>
              </w:rPr>
              <w:t>Từ 50% - 100% công chức, viên chức lập hồ sơ công việc thì tính theo công thức:</w:t>
            </w:r>
          </w:p>
          <w:p w14:paraId="1DD860D7" w14:textId="77777777" w:rsidR="0085135C" w:rsidRPr="00553B97" w:rsidRDefault="0085135C" w:rsidP="0007492A">
            <w:pPr>
              <w:pStyle w:val="NormalWeb"/>
              <w:spacing w:before="0" w:beforeAutospacing="0" w:after="0" w:afterAutospacing="0"/>
              <w:jc w:val="center"/>
              <w:rPr>
                <w:i/>
                <w:color w:val="000000" w:themeColor="text1"/>
              </w:rPr>
            </w:pPr>
            <w:r w:rsidRPr="00553B97">
              <w:rPr>
                <w:i/>
                <w:iCs/>
                <w:color w:val="000000" w:themeColor="text1"/>
              </w:rPr>
              <w:t>[</w:t>
            </w:r>
            <w:r w:rsidRPr="00553B97">
              <w:rPr>
                <w:i/>
                <w:color w:val="000000" w:themeColor="text1"/>
              </w:rPr>
              <w:t>(</w:t>
            </w:r>
            <w:r w:rsidRPr="00553B97">
              <w:rPr>
                <w:rFonts w:ascii="Cambria Math" w:hAnsi="Cambria Math" w:cs="Cambria Math"/>
                <w:i/>
                <w:color w:val="000000" w:themeColor="text1"/>
              </w:rPr>
              <w:t>𝑇</w:t>
            </w:r>
            <w:r w:rsidRPr="00553B97">
              <w:rPr>
                <w:i/>
                <w:color w:val="000000" w:themeColor="text1"/>
              </w:rPr>
              <w:t xml:space="preserve">ỷ </w:t>
            </w:r>
            <w:r w:rsidRPr="00553B97">
              <w:rPr>
                <w:rFonts w:ascii="Cambria Math" w:hAnsi="Cambria Math" w:cs="Cambria Math"/>
                <w:i/>
                <w:color w:val="000000" w:themeColor="text1"/>
              </w:rPr>
              <w:t>𝑙</w:t>
            </w:r>
            <w:r w:rsidRPr="00553B97">
              <w:rPr>
                <w:i/>
                <w:color w:val="000000" w:themeColor="text1"/>
              </w:rPr>
              <w:t>ệ % thực hiện × 4)]</w:t>
            </w:r>
          </w:p>
          <w:p w14:paraId="1107DB9E" w14:textId="77777777" w:rsidR="0085135C" w:rsidRPr="00553B97" w:rsidRDefault="0085135C" w:rsidP="0007492A">
            <w:pPr>
              <w:jc w:val="center"/>
              <w:rPr>
                <w:color w:val="000000" w:themeColor="text1"/>
                <w:sz w:val="24"/>
                <w:szCs w:val="24"/>
              </w:rPr>
            </w:pPr>
            <w:r w:rsidRPr="00553B97">
              <w:rPr>
                <w:i/>
                <w:noProof/>
                <w:color w:val="000000" w:themeColor="text1"/>
                <w:sz w:val="24"/>
                <w:szCs w:val="24"/>
                <w:lang w:val="en-US"/>
              </w:rPr>
              <mc:AlternateContent>
                <mc:Choice Requires="wps">
                  <w:drawing>
                    <wp:anchor distT="0" distB="0" distL="114300" distR="114300" simplePos="0" relativeHeight="251674624" behindDoc="0" locked="0" layoutInCell="1" allowOverlap="1" wp14:anchorId="44E2FE68" wp14:editId="5346A50F">
                      <wp:simplePos x="0" y="0"/>
                      <wp:positionH relativeFrom="column">
                        <wp:posOffset>958214</wp:posOffset>
                      </wp:positionH>
                      <wp:positionV relativeFrom="paragraph">
                        <wp:posOffset>-5080</wp:posOffset>
                      </wp:positionV>
                      <wp:extent cx="16097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609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CD721A" id="Straight Connector 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75.45pt,-.4pt" to="202.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" strokecolor="#4472c4 [3204]" strokeweight=".5pt">
                      <v:stroke joinstyle="miter"/>
                    </v:line>
                  </w:pict>
                </mc:Fallback>
              </mc:AlternateContent>
            </w:r>
            <w:r w:rsidRPr="00553B97">
              <w:rPr>
                <w:i/>
                <w:color w:val="000000" w:themeColor="text1"/>
                <w:sz w:val="24"/>
                <w:szCs w:val="24"/>
              </w:rPr>
              <w:t>100%</w:t>
            </w:r>
          </w:p>
        </w:tc>
        <w:tc>
          <w:tcPr>
            <w:tcW w:w="850" w:type="dxa"/>
            <w:tcBorders>
              <w:top w:val="nil"/>
              <w:left w:val="nil"/>
              <w:bottom w:val="single" w:sz="4" w:space="0" w:color="auto"/>
              <w:right w:val="single" w:sz="4" w:space="0" w:color="auto"/>
            </w:tcBorders>
            <w:shd w:val="clear" w:color="000000" w:fill="FFFFFF"/>
            <w:vAlign w:val="center"/>
            <w:hideMark/>
          </w:tcPr>
          <w:p w14:paraId="7581091F" w14:textId="77777777" w:rsidR="0085135C" w:rsidRPr="00553B97" w:rsidRDefault="0085135C" w:rsidP="0007492A">
            <w:pPr>
              <w:jc w:val="center"/>
              <w:rPr>
                <w:color w:val="000000" w:themeColor="text1"/>
                <w:sz w:val="24"/>
                <w:szCs w:val="24"/>
              </w:rPr>
            </w:pPr>
            <w:r w:rsidRPr="00553B97">
              <w:rPr>
                <w:color w:val="000000" w:themeColor="text1"/>
                <w:sz w:val="24"/>
                <w:szCs w:val="24"/>
              </w:rPr>
              <w:t>4</w:t>
            </w:r>
          </w:p>
        </w:tc>
        <w:tc>
          <w:tcPr>
            <w:tcW w:w="992" w:type="dxa"/>
            <w:tcBorders>
              <w:top w:val="nil"/>
              <w:left w:val="nil"/>
              <w:bottom w:val="single" w:sz="4" w:space="0" w:color="auto"/>
              <w:right w:val="single" w:sz="4" w:space="0" w:color="auto"/>
            </w:tcBorders>
            <w:shd w:val="clear" w:color="000000" w:fill="FFFFFF"/>
            <w:vAlign w:val="center"/>
            <w:hideMark/>
          </w:tcPr>
          <w:p w14:paraId="7247EA76"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4BFAA8FA"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6A315F40"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032011B1" w14:textId="77777777" w:rsidR="0085135C" w:rsidRPr="00553B97" w:rsidRDefault="0085135C" w:rsidP="0007492A">
            <w:pPr>
              <w:rPr>
                <w:color w:val="000000" w:themeColor="text1"/>
              </w:rPr>
            </w:pPr>
            <w:r w:rsidRPr="00553B97">
              <w:rPr>
                <w:color w:val="000000" w:themeColor="text1"/>
              </w:rPr>
              <w:t> </w:t>
            </w:r>
          </w:p>
        </w:tc>
      </w:tr>
      <w:tr w:rsidR="00553B97" w:rsidRPr="00553B97" w14:paraId="2107A443" w14:textId="77777777" w:rsidTr="00B14F5B">
        <w:trPr>
          <w:trHeight w:val="94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EE90C0"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33CF24" w14:textId="77777777" w:rsidR="0085135C" w:rsidRPr="00553B97" w:rsidRDefault="0085135C" w:rsidP="0007492A">
            <w:pPr>
              <w:jc w:val="both"/>
              <w:rPr>
                <w:color w:val="000000" w:themeColor="text1"/>
                <w:sz w:val="24"/>
                <w:szCs w:val="24"/>
              </w:rPr>
            </w:pPr>
            <w:r w:rsidRPr="00553B97">
              <w:rPr>
                <w:color w:val="000000" w:themeColor="text1"/>
                <w:sz w:val="24"/>
                <w:szCs w:val="24"/>
              </w:rPr>
              <w:t>Dưới 50% công chức, viên chức lập hồ sơ công việc: 0 điểm</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9E66E6" w14:textId="77777777" w:rsidR="0085135C" w:rsidRPr="00553B97" w:rsidRDefault="0085135C" w:rsidP="0007492A">
            <w:pPr>
              <w:jc w:val="center"/>
              <w:rPr>
                <w:color w:val="000000" w:themeColor="text1"/>
                <w:sz w:val="24"/>
                <w:szCs w:val="24"/>
              </w:rPr>
            </w:pPr>
            <w:r w:rsidRPr="00553B97">
              <w:rPr>
                <w:color w:val="000000" w:themeColor="text1"/>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DE890D"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3CAF88"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26DF42"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4F9B59"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431A8EDE" w14:textId="77777777" w:rsidTr="00B14F5B">
        <w:trPr>
          <w:trHeight w:val="85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356CCA"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4.2</w:t>
            </w:r>
          </w:p>
        </w:tc>
        <w:tc>
          <w:tcPr>
            <w:tcW w:w="5104" w:type="dxa"/>
            <w:tcBorders>
              <w:top w:val="single" w:sz="4" w:space="0" w:color="auto"/>
              <w:left w:val="nil"/>
              <w:bottom w:val="single" w:sz="4" w:space="0" w:color="auto"/>
              <w:right w:val="single" w:sz="4" w:space="0" w:color="auto"/>
            </w:tcBorders>
            <w:shd w:val="clear" w:color="000000" w:fill="FFFFFF"/>
            <w:vAlign w:val="center"/>
            <w:hideMark/>
          </w:tcPr>
          <w:p w14:paraId="459B620A" w14:textId="77777777" w:rsidR="0085135C" w:rsidRPr="00553B97" w:rsidRDefault="0085135C" w:rsidP="0007492A">
            <w:pPr>
              <w:rPr>
                <w:b/>
                <w:bCs/>
                <w:color w:val="000000" w:themeColor="text1"/>
                <w:sz w:val="24"/>
                <w:szCs w:val="24"/>
              </w:rPr>
            </w:pPr>
            <w:r w:rsidRPr="00553B97">
              <w:rPr>
                <w:b/>
                <w:bCs/>
                <w:color w:val="000000" w:themeColor="text1"/>
                <w:sz w:val="24"/>
                <w:szCs w:val="24"/>
              </w:rPr>
              <w:t xml:space="preserve">Chất lượng của hồ sơ công việc được lập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50CFF9B"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EB6E5AE"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9960E2B"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CAA45D0"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B450D43"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30E180C8" w14:textId="77777777" w:rsidTr="00405BA9">
        <w:trPr>
          <w:trHeight w:val="10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CE7B815"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4.2.1</w:t>
            </w:r>
          </w:p>
        </w:tc>
        <w:tc>
          <w:tcPr>
            <w:tcW w:w="5104" w:type="dxa"/>
            <w:tcBorders>
              <w:top w:val="nil"/>
              <w:left w:val="nil"/>
              <w:bottom w:val="single" w:sz="4" w:space="0" w:color="auto"/>
              <w:right w:val="single" w:sz="4" w:space="0" w:color="auto"/>
            </w:tcBorders>
            <w:shd w:val="clear" w:color="000000" w:fill="FFFFFF"/>
            <w:vAlign w:val="center"/>
            <w:hideMark/>
          </w:tcPr>
          <w:p w14:paraId="108DEAE1" w14:textId="77777777" w:rsidR="0085135C" w:rsidRPr="00553B97" w:rsidRDefault="0085135C" w:rsidP="0007492A">
            <w:pPr>
              <w:rPr>
                <w:b/>
                <w:bCs/>
                <w:color w:val="000000" w:themeColor="text1"/>
                <w:sz w:val="24"/>
                <w:szCs w:val="24"/>
              </w:rPr>
            </w:pPr>
            <w:r w:rsidRPr="00553B97">
              <w:rPr>
                <w:b/>
                <w:bCs/>
                <w:color w:val="000000" w:themeColor="text1"/>
                <w:sz w:val="24"/>
                <w:szCs w:val="24"/>
              </w:rPr>
              <w:t>Thông tin trên bìa hồ sơ (đối với hồ sơ giấy) hoặc thông tin khi tạo hồ sơ điện tử</w:t>
            </w:r>
          </w:p>
        </w:tc>
        <w:tc>
          <w:tcPr>
            <w:tcW w:w="850" w:type="dxa"/>
            <w:tcBorders>
              <w:top w:val="nil"/>
              <w:left w:val="nil"/>
              <w:bottom w:val="single" w:sz="4" w:space="0" w:color="auto"/>
              <w:right w:val="single" w:sz="4" w:space="0" w:color="auto"/>
            </w:tcBorders>
            <w:shd w:val="clear" w:color="000000" w:fill="FFFFFF"/>
            <w:vAlign w:val="center"/>
            <w:hideMark/>
          </w:tcPr>
          <w:p w14:paraId="2F7866EC"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w:t>
            </w:r>
          </w:p>
        </w:tc>
        <w:tc>
          <w:tcPr>
            <w:tcW w:w="992" w:type="dxa"/>
            <w:tcBorders>
              <w:top w:val="nil"/>
              <w:left w:val="nil"/>
              <w:bottom w:val="single" w:sz="4" w:space="0" w:color="auto"/>
              <w:right w:val="single" w:sz="4" w:space="0" w:color="auto"/>
            </w:tcBorders>
            <w:shd w:val="clear" w:color="000000" w:fill="FFFFFF"/>
            <w:vAlign w:val="center"/>
            <w:hideMark/>
          </w:tcPr>
          <w:p w14:paraId="39113384"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63F2293D"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5C2504A4"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132FEE9C"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15B1B83B" w14:textId="77777777" w:rsidTr="00405BA9">
        <w:trPr>
          <w:trHeight w:val="2252"/>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61655A4"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31E05E61" w14:textId="77777777" w:rsidR="0085135C" w:rsidRPr="00553B97" w:rsidRDefault="0085135C" w:rsidP="0007492A">
            <w:pPr>
              <w:jc w:val="both"/>
              <w:rPr>
                <w:color w:val="000000" w:themeColor="text1"/>
                <w:sz w:val="24"/>
                <w:szCs w:val="24"/>
              </w:rPr>
            </w:pPr>
            <w:r w:rsidRPr="00553B97">
              <w:rPr>
                <w:color w:val="000000" w:themeColor="text1"/>
                <w:sz w:val="24"/>
                <w:szCs w:val="24"/>
              </w:rPr>
              <w:t xml:space="preserve">Từ 50% - 100% hồ sơ được kiểm tra đủ và đúng thông tin: tiêu đề hồ sơ, thời hạn bảo quản, thời gian bắt đầu và kết thúc hồ sơ, thư mục (đối với hồ sơ điện tử) hoặc ghi đúng tên phòng trên bìa hồ sơ (đối với hồ sơ giấy)…  thì tính theo công thức: </w:t>
            </w:r>
          </w:p>
          <w:p w14:paraId="07917500" w14:textId="77777777" w:rsidR="0085135C" w:rsidRPr="00553B97" w:rsidRDefault="0085135C" w:rsidP="0007492A">
            <w:pPr>
              <w:pStyle w:val="NormalWeb"/>
              <w:spacing w:before="0" w:beforeAutospacing="0" w:after="0" w:afterAutospacing="0"/>
              <w:jc w:val="center"/>
              <w:rPr>
                <w:i/>
                <w:color w:val="000000" w:themeColor="text1"/>
                <w:lang w:val="vi"/>
              </w:rPr>
            </w:pPr>
            <w:r w:rsidRPr="00553B97">
              <w:rPr>
                <w:i/>
                <w:iCs/>
                <w:noProof/>
                <w:color w:val="000000" w:themeColor="text1"/>
                <w14:ligatures w14:val="standardContextual"/>
              </w:rPr>
              <mc:AlternateContent>
                <mc:Choice Requires="wps">
                  <w:drawing>
                    <wp:anchor distT="0" distB="0" distL="114300" distR="114300" simplePos="0" relativeHeight="251675648" behindDoc="0" locked="0" layoutInCell="1" allowOverlap="1" wp14:anchorId="58372303" wp14:editId="56471FE0">
                      <wp:simplePos x="0" y="0"/>
                      <wp:positionH relativeFrom="column">
                        <wp:posOffset>548640</wp:posOffset>
                      </wp:positionH>
                      <wp:positionV relativeFrom="paragraph">
                        <wp:posOffset>190500</wp:posOffset>
                      </wp:positionV>
                      <wp:extent cx="2438400" cy="0"/>
                      <wp:effectExtent l="0" t="0" r="19050" b="19050"/>
                      <wp:wrapNone/>
                      <wp:docPr id="55932761" name="Straight Connector 5593276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27E930" id="Straight Connector 5593276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3.2pt,15pt" to="235.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G7umwEAAJQDAAAOAAAAZHJzL2Uyb0RvYy54bWysU9uO0zAQfUfiHyy/06Rlh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" strokecolor="#4472c4 [3204]" strokeweight=".5pt">
                      <v:stroke joinstyle="miter"/>
                    </v:line>
                  </w:pict>
                </mc:Fallback>
              </mc:AlternateContent>
            </w:r>
            <w:r w:rsidRPr="00553B97">
              <w:rPr>
                <w:i/>
                <w:iCs/>
                <w:color w:val="000000" w:themeColor="text1"/>
                <w:lang w:val="vi"/>
              </w:rPr>
              <w:t>[</w:t>
            </w:r>
            <w:r w:rsidRPr="00553B97">
              <w:rPr>
                <w:i/>
                <w:color w:val="000000" w:themeColor="text1"/>
                <w:lang w:val="vi"/>
              </w:rPr>
              <w:t>(</w:t>
            </w:r>
            <w:r w:rsidRPr="00553B97">
              <w:rPr>
                <w:rFonts w:ascii="Cambria Math" w:hAnsi="Cambria Math" w:cs="Cambria Math"/>
                <w:i/>
                <w:color w:val="000000" w:themeColor="text1"/>
                <w:lang w:val="vi"/>
              </w:rPr>
              <w:t>𝑇</w:t>
            </w:r>
            <w:r w:rsidRPr="00553B97">
              <w:rPr>
                <w:i/>
                <w:color w:val="000000" w:themeColor="text1"/>
                <w:lang w:val="vi"/>
              </w:rPr>
              <w:t xml:space="preserve">ỷ </w:t>
            </w:r>
            <w:r w:rsidRPr="00553B97">
              <w:rPr>
                <w:rFonts w:ascii="Cambria Math" w:hAnsi="Cambria Math" w:cs="Cambria Math"/>
                <w:i/>
                <w:color w:val="000000" w:themeColor="text1"/>
                <w:lang w:val="vi"/>
              </w:rPr>
              <w:t>𝑙</w:t>
            </w:r>
            <w:r w:rsidRPr="00553B97">
              <w:rPr>
                <w:i/>
                <w:color w:val="000000" w:themeColor="text1"/>
                <w:lang w:val="vi"/>
              </w:rPr>
              <w:t>ệ % hồ sơ đúng quy định × 2)]</w:t>
            </w:r>
          </w:p>
          <w:p w14:paraId="72423898" w14:textId="77777777" w:rsidR="0085135C" w:rsidRPr="00553B97" w:rsidRDefault="0085135C" w:rsidP="0007492A">
            <w:pPr>
              <w:jc w:val="center"/>
              <w:rPr>
                <w:color w:val="000000" w:themeColor="text1"/>
                <w:sz w:val="24"/>
                <w:szCs w:val="24"/>
              </w:rPr>
            </w:pPr>
            <w:r w:rsidRPr="00553B97">
              <w:rPr>
                <w:i/>
                <w:color w:val="000000" w:themeColor="text1"/>
                <w:sz w:val="24"/>
                <w:szCs w:val="24"/>
              </w:rPr>
              <w:t>100%</w:t>
            </w:r>
          </w:p>
        </w:tc>
        <w:tc>
          <w:tcPr>
            <w:tcW w:w="850" w:type="dxa"/>
            <w:tcBorders>
              <w:top w:val="nil"/>
              <w:left w:val="nil"/>
              <w:bottom w:val="single" w:sz="4" w:space="0" w:color="auto"/>
              <w:right w:val="single" w:sz="4" w:space="0" w:color="auto"/>
            </w:tcBorders>
            <w:shd w:val="clear" w:color="000000" w:fill="FFFFFF"/>
            <w:vAlign w:val="center"/>
            <w:hideMark/>
          </w:tcPr>
          <w:p w14:paraId="718216E0" w14:textId="77777777" w:rsidR="0085135C" w:rsidRPr="00553B97" w:rsidRDefault="0085135C" w:rsidP="0007492A">
            <w:pPr>
              <w:jc w:val="center"/>
              <w:rPr>
                <w:color w:val="000000" w:themeColor="text1"/>
                <w:sz w:val="24"/>
                <w:szCs w:val="24"/>
              </w:rPr>
            </w:pPr>
            <w:r w:rsidRPr="00553B97">
              <w:rPr>
                <w:color w:val="000000" w:themeColor="text1"/>
                <w:sz w:val="24"/>
                <w:szCs w:val="24"/>
              </w:rPr>
              <w:t>2</w:t>
            </w:r>
          </w:p>
        </w:tc>
        <w:tc>
          <w:tcPr>
            <w:tcW w:w="992" w:type="dxa"/>
            <w:tcBorders>
              <w:top w:val="nil"/>
              <w:left w:val="nil"/>
              <w:bottom w:val="single" w:sz="4" w:space="0" w:color="auto"/>
              <w:right w:val="single" w:sz="4" w:space="0" w:color="auto"/>
            </w:tcBorders>
            <w:shd w:val="clear" w:color="000000" w:fill="FFFFFF"/>
            <w:vAlign w:val="center"/>
            <w:hideMark/>
          </w:tcPr>
          <w:p w14:paraId="26B492BA"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786DAD14"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2295CB5C"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67A73BE5"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4BB923FB" w14:textId="77777777" w:rsidTr="00405BA9">
        <w:trPr>
          <w:trHeight w:val="18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F56275" w14:textId="77777777" w:rsidR="0085135C" w:rsidRPr="00553B97" w:rsidRDefault="0085135C" w:rsidP="0007492A">
            <w:pPr>
              <w:jc w:val="center"/>
              <w:rPr>
                <w:color w:val="000000" w:themeColor="text1"/>
                <w:sz w:val="24"/>
                <w:szCs w:val="24"/>
              </w:rPr>
            </w:pPr>
            <w:r w:rsidRPr="00553B97">
              <w:rPr>
                <w:color w:val="000000" w:themeColor="text1"/>
                <w:sz w:val="24"/>
                <w:szCs w:val="24"/>
              </w:rPr>
              <w:lastRenderedPageBreak/>
              <w:t>-</w:t>
            </w:r>
          </w:p>
        </w:tc>
        <w:tc>
          <w:tcPr>
            <w:tcW w:w="5104" w:type="dxa"/>
            <w:tcBorders>
              <w:top w:val="nil"/>
              <w:left w:val="nil"/>
              <w:bottom w:val="single" w:sz="4" w:space="0" w:color="auto"/>
              <w:right w:val="single" w:sz="4" w:space="0" w:color="auto"/>
            </w:tcBorders>
            <w:shd w:val="clear" w:color="000000" w:fill="FFFFFF"/>
            <w:vAlign w:val="center"/>
            <w:hideMark/>
          </w:tcPr>
          <w:p w14:paraId="29CF1718" w14:textId="77777777" w:rsidR="0085135C" w:rsidRPr="00553B97" w:rsidRDefault="0085135C" w:rsidP="0007492A">
            <w:pPr>
              <w:jc w:val="both"/>
              <w:rPr>
                <w:color w:val="000000" w:themeColor="text1"/>
                <w:sz w:val="24"/>
                <w:szCs w:val="24"/>
              </w:rPr>
            </w:pPr>
            <w:r w:rsidRPr="00553B97">
              <w:rPr>
                <w:color w:val="000000" w:themeColor="text1"/>
                <w:sz w:val="24"/>
                <w:szCs w:val="24"/>
              </w:rPr>
              <w:t>Dưới 50% hồ sơ được kiểm tra đủ và đúng thông tin: tiêu đề hồ sơ, thời hạn bảo quản, thời gian bắt đầu và kết thúc hồ sơ, thư mục (đối với hồ sơ điện tử) hoặc ghi đúng tên phòng trên bìa hồ sơ (đối với hồ sơ giấy): 0 điểm</w:t>
            </w:r>
          </w:p>
        </w:tc>
        <w:tc>
          <w:tcPr>
            <w:tcW w:w="850" w:type="dxa"/>
            <w:tcBorders>
              <w:top w:val="nil"/>
              <w:left w:val="nil"/>
              <w:bottom w:val="single" w:sz="4" w:space="0" w:color="auto"/>
              <w:right w:val="single" w:sz="4" w:space="0" w:color="auto"/>
            </w:tcBorders>
            <w:shd w:val="clear" w:color="000000" w:fill="FFFFFF"/>
            <w:vAlign w:val="center"/>
            <w:hideMark/>
          </w:tcPr>
          <w:p w14:paraId="08B5BF7A" w14:textId="77777777" w:rsidR="0085135C" w:rsidRPr="00553B97" w:rsidRDefault="0085135C" w:rsidP="0007492A">
            <w:pPr>
              <w:jc w:val="center"/>
              <w:rPr>
                <w:color w:val="000000" w:themeColor="text1"/>
                <w:sz w:val="24"/>
                <w:szCs w:val="24"/>
              </w:rPr>
            </w:pPr>
            <w:r w:rsidRPr="00553B97">
              <w:rPr>
                <w:color w:val="000000" w:themeColor="text1"/>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3F7F50EF"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1250C1B6"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3F241146"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65B78012"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36E527BF" w14:textId="77777777" w:rsidTr="00405BA9">
        <w:trPr>
          <w:trHeight w:val="10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8A62E2D"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4.2.2</w:t>
            </w:r>
          </w:p>
        </w:tc>
        <w:tc>
          <w:tcPr>
            <w:tcW w:w="5104" w:type="dxa"/>
            <w:tcBorders>
              <w:top w:val="nil"/>
              <w:left w:val="nil"/>
              <w:bottom w:val="single" w:sz="4" w:space="0" w:color="auto"/>
              <w:right w:val="single" w:sz="4" w:space="0" w:color="auto"/>
            </w:tcBorders>
            <w:shd w:val="clear" w:color="000000" w:fill="FFFFFF"/>
            <w:vAlign w:val="center"/>
            <w:hideMark/>
          </w:tcPr>
          <w:p w14:paraId="3A462D98" w14:textId="77777777" w:rsidR="0085135C" w:rsidRPr="00553B97" w:rsidRDefault="0085135C" w:rsidP="0007492A">
            <w:pPr>
              <w:rPr>
                <w:b/>
                <w:bCs/>
                <w:color w:val="000000" w:themeColor="text1"/>
                <w:sz w:val="24"/>
                <w:szCs w:val="24"/>
              </w:rPr>
            </w:pPr>
            <w:r w:rsidRPr="00553B97">
              <w:rPr>
                <w:b/>
                <w:bCs/>
                <w:color w:val="000000" w:themeColor="text1"/>
                <w:sz w:val="24"/>
                <w:szCs w:val="24"/>
              </w:rPr>
              <w:t>Thu thập tài liệu vào hồ sơ kể cả tài liệu phim, ảnh, ghi âm (nếu có)</w:t>
            </w:r>
          </w:p>
        </w:tc>
        <w:tc>
          <w:tcPr>
            <w:tcW w:w="850" w:type="dxa"/>
            <w:tcBorders>
              <w:top w:val="nil"/>
              <w:left w:val="nil"/>
              <w:bottom w:val="single" w:sz="4" w:space="0" w:color="auto"/>
              <w:right w:val="single" w:sz="4" w:space="0" w:color="auto"/>
            </w:tcBorders>
            <w:shd w:val="clear" w:color="000000" w:fill="FFFFFF"/>
            <w:vAlign w:val="center"/>
            <w:hideMark/>
          </w:tcPr>
          <w:p w14:paraId="314FF15E"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w:t>
            </w:r>
          </w:p>
        </w:tc>
        <w:tc>
          <w:tcPr>
            <w:tcW w:w="992" w:type="dxa"/>
            <w:tcBorders>
              <w:top w:val="nil"/>
              <w:left w:val="nil"/>
              <w:bottom w:val="single" w:sz="4" w:space="0" w:color="auto"/>
              <w:right w:val="single" w:sz="4" w:space="0" w:color="auto"/>
            </w:tcBorders>
            <w:shd w:val="clear" w:color="000000" w:fill="FFFFFF"/>
            <w:vAlign w:val="center"/>
            <w:hideMark/>
          </w:tcPr>
          <w:p w14:paraId="62EB721F"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7D85FA55"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17E17E60"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40B9E724"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55838867" w14:textId="77777777" w:rsidTr="00405BA9">
        <w:trPr>
          <w:trHeight w:val="2301"/>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03291CC"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7F0FF68E" w14:textId="77777777" w:rsidR="0085135C" w:rsidRPr="00553B97" w:rsidRDefault="0085135C" w:rsidP="0007492A">
            <w:pPr>
              <w:jc w:val="both"/>
              <w:rPr>
                <w:color w:val="000000" w:themeColor="text1"/>
                <w:sz w:val="24"/>
                <w:szCs w:val="24"/>
              </w:rPr>
            </w:pPr>
            <w:r w:rsidRPr="00553B97">
              <w:rPr>
                <w:color w:val="000000" w:themeColor="text1"/>
                <w:sz w:val="24"/>
                <w:szCs w:val="24"/>
              </w:rPr>
              <w:t xml:space="preserve">Từ 50% - 100%  hồ sơ được kiểm tra đã thực hiện thu thập đầy đủ các văn bản, tài liệu trong quá trình giải quyết, bảo đảm tính toàn vẹn của hồ sơ và đúng với tiêu đề hồ sơ, không có văn bản trùng thì tính theo công thức: </w:t>
            </w:r>
          </w:p>
          <w:p w14:paraId="22728F50" w14:textId="77777777" w:rsidR="0085135C" w:rsidRPr="00553B97" w:rsidRDefault="0085135C" w:rsidP="0007492A">
            <w:pPr>
              <w:pStyle w:val="NormalWeb"/>
              <w:spacing w:before="0" w:beforeAutospacing="0" w:after="0" w:afterAutospacing="0"/>
              <w:jc w:val="center"/>
              <w:rPr>
                <w:i/>
                <w:color w:val="000000" w:themeColor="text1"/>
                <w:lang w:val="vi"/>
              </w:rPr>
            </w:pPr>
            <w:r w:rsidRPr="00553B97">
              <w:rPr>
                <w:i/>
                <w:iCs/>
                <w:color w:val="000000" w:themeColor="text1"/>
                <w:lang w:val="vi"/>
              </w:rPr>
              <w:t>[</w:t>
            </w:r>
            <w:r w:rsidRPr="00553B97">
              <w:rPr>
                <w:i/>
                <w:color w:val="000000" w:themeColor="text1"/>
                <w:lang w:val="vi"/>
              </w:rPr>
              <w:t>(</w:t>
            </w:r>
            <w:r w:rsidRPr="00553B97">
              <w:rPr>
                <w:rFonts w:ascii="Cambria Math" w:hAnsi="Cambria Math" w:cs="Cambria Math"/>
                <w:i/>
                <w:color w:val="000000" w:themeColor="text1"/>
                <w:lang w:val="vi"/>
              </w:rPr>
              <w:t>𝑇</w:t>
            </w:r>
            <w:r w:rsidRPr="00553B97">
              <w:rPr>
                <w:i/>
                <w:color w:val="000000" w:themeColor="text1"/>
                <w:lang w:val="vi"/>
              </w:rPr>
              <w:t xml:space="preserve">ỷ </w:t>
            </w:r>
            <w:r w:rsidRPr="00553B97">
              <w:rPr>
                <w:rFonts w:ascii="Cambria Math" w:hAnsi="Cambria Math" w:cs="Cambria Math"/>
                <w:i/>
                <w:color w:val="000000" w:themeColor="text1"/>
                <w:lang w:val="vi"/>
              </w:rPr>
              <w:t>𝑙</w:t>
            </w:r>
            <w:r w:rsidRPr="00553B97">
              <w:rPr>
                <w:i/>
                <w:color w:val="000000" w:themeColor="text1"/>
                <w:lang w:val="vi"/>
              </w:rPr>
              <w:t>ệ % hồ sơ đã thực hiện thu thập đầy đủ × 2)]</w:t>
            </w:r>
          </w:p>
          <w:p w14:paraId="1FF0AEEE" w14:textId="77777777" w:rsidR="0085135C" w:rsidRPr="00553B97" w:rsidRDefault="0085135C" w:rsidP="0007492A">
            <w:pPr>
              <w:jc w:val="center"/>
              <w:rPr>
                <w:color w:val="000000" w:themeColor="text1"/>
                <w:sz w:val="24"/>
                <w:szCs w:val="24"/>
              </w:rPr>
            </w:pPr>
            <w:r w:rsidRPr="00553B97">
              <w:rPr>
                <w:i/>
                <w:noProof/>
                <w:color w:val="000000" w:themeColor="text1"/>
                <w:sz w:val="24"/>
                <w:szCs w:val="24"/>
                <w:lang w:val="en-US"/>
              </w:rPr>
              <mc:AlternateContent>
                <mc:Choice Requires="wps">
                  <w:drawing>
                    <wp:anchor distT="0" distB="0" distL="114300" distR="114300" simplePos="0" relativeHeight="251676672" behindDoc="0" locked="0" layoutInCell="1" allowOverlap="1" wp14:anchorId="019EC2E6" wp14:editId="42A7A1F5">
                      <wp:simplePos x="0" y="0"/>
                      <wp:positionH relativeFrom="column">
                        <wp:posOffset>100965</wp:posOffset>
                      </wp:positionH>
                      <wp:positionV relativeFrom="paragraph">
                        <wp:posOffset>-1270</wp:posOffset>
                      </wp:positionV>
                      <wp:extent cx="3162300" cy="0"/>
                      <wp:effectExtent l="0" t="0" r="19050" b="19050"/>
                      <wp:wrapNone/>
                      <wp:docPr id="49" name="Straight Connector 49"/>
                      <wp:cNvGraphicFramePr/>
                      <a:graphic xmlns:a="http://schemas.openxmlformats.org/drawingml/2006/main">
                        <a:graphicData uri="http://schemas.microsoft.com/office/word/2010/wordprocessingShape">
                          <wps:wsp>
                            <wps:cNvCnPr/>
                            <wps:spPr>
                              <a:xfrm>
                                <a:off x="0" y="0"/>
                                <a:ext cx="3162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8CA8D5" id="Straight Connector 4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7.95pt,-.1pt" to="256.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" strokecolor="#4472c4 [3204]" strokeweight=".5pt">
                      <v:stroke joinstyle="miter"/>
                    </v:line>
                  </w:pict>
                </mc:Fallback>
              </mc:AlternateContent>
            </w:r>
            <w:r w:rsidRPr="00553B97">
              <w:rPr>
                <w:i/>
                <w:color w:val="000000" w:themeColor="text1"/>
                <w:sz w:val="24"/>
                <w:szCs w:val="24"/>
              </w:rPr>
              <w:t>100%</w:t>
            </w:r>
          </w:p>
        </w:tc>
        <w:tc>
          <w:tcPr>
            <w:tcW w:w="850" w:type="dxa"/>
            <w:tcBorders>
              <w:top w:val="nil"/>
              <w:left w:val="nil"/>
              <w:bottom w:val="single" w:sz="4" w:space="0" w:color="auto"/>
              <w:right w:val="single" w:sz="4" w:space="0" w:color="auto"/>
            </w:tcBorders>
            <w:shd w:val="clear" w:color="000000" w:fill="FFFFFF"/>
            <w:vAlign w:val="center"/>
          </w:tcPr>
          <w:p w14:paraId="6F73A325" w14:textId="77777777" w:rsidR="0085135C" w:rsidRPr="00553B97" w:rsidRDefault="0085135C" w:rsidP="0007492A">
            <w:pPr>
              <w:jc w:val="center"/>
              <w:rPr>
                <w:color w:val="000000" w:themeColor="text1"/>
                <w:sz w:val="24"/>
                <w:szCs w:val="24"/>
              </w:rPr>
            </w:pPr>
            <w:r w:rsidRPr="00553B97">
              <w:rPr>
                <w:color w:val="000000" w:themeColor="text1"/>
                <w:sz w:val="24"/>
                <w:szCs w:val="24"/>
              </w:rPr>
              <w:t>2</w:t>
            </w:r>
          </w:p>
        </w:tc>
        <w:tc>
          <w:tcPr>
            <w:tcW w:w="992" w:type="dxa"/>
            <w:tcBorders>
              <w:top w:val="nil"/>
              <w:left w:val="nil"/>
              <w:bottom w:val="single" w:sz="4" w:space="0" w:color="auto"/>
              <w:right w:val="single" w:sz="4" w:space="0" w:color="auto"/>
            </w:tcBorders>
            <w:shd w:val="clear" w:color="000000" w:fill="FFFFFF"/>
            <w:vAlign w:val="center"/>
            <w:hideMark/>
          </w:tcPr>
          <w:p w14:paraId="4246B59B"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2DB1DC31"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1B591853"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4406D76F"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21756FAB" w14:textId="77777777" w:rsidTr="00405BA9">
        <w:trPr>
          <w:trHeight w:val="165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214B168"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5EE6C263" w14:textId="77777777" w:rsidR="0085135C" w:rsidRPr="00553B97" w:rsidRDefault="0085135C" w:rsidP="0007492A">
            <w:pPr>
              <w:jc w:val="both"/>
              <w:rPr>
                <w:color w:val="000000" w:themeColor="text1"/>
                <w:sz w:val="24"/>
                <w:szCs w:val="24"/>
              </w:rPr>
            </w:pPr>
            <w:r w:rsidRPr="00553B97">
              <w:rPr>
                <w:color w:val="000000" w:themeColor="text1"/>
                <w:sz w:val="24"/>
                <w:szCs w:val="24"/>
              </w:rPr>
              <w:t>Dưới 50%  hồ sơ được kiểm tra đã thực hiện thu thập đầy đủ các văn bản, tài liệu trong quá trình giải quyết, bảo đảm tính toàn vẹn của hồ sơ và đúng với tiêu đề hồ sơ, không có văn bản trùng: 0 điểm</w:t>
            </w:r>
          </w:p>
        </w:tc>
        <w:tc>
          <w:tcPr>
            <w:tcW w:w="850" w:type="dxa"/>
            <w:tcBorders>
              <w:top w:val="nil"/>
              <w:left w:val="nil"/>
              <w:bottom w:val="single" w:sz="4" w:space="0" w:color="auto"/>
              <w:right w:val="single" w:sz="4" w:space="0" w:color="auto"/>
            </w:tcBorders>
            <w:shd w:val="clear" w:color="000000" w:fill="FFFFFF"/>
            <w:vAlign w:val="center"/>
          </w:tcPr>
          <w:p w14:paraId="55BC4779" w14:textId="77777777" w:rsidR="0085135C" w:rsidRPr="00553B97" w:rsidRDefault="0085135C" w:rsidP="0007492A">
            <w:pPr>
              <w:jc w:val="center"/>
              <w:rPr>
                <w:color w:val="000000" w:themeColor="text1"/>
                <w:sz w:val="24"/>
                <w:szCs w:val="24"/>
              </w:rPr>
            </w:pPr>
            <w:r w:rsidRPr="00553B97">
              <w:rPr>
                <w:color w:val="000000" w:themeColor="text1"/>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330EE24C"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5D0C4251"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3A590CEB"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05517801"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71CE93DE" w14:textId="77777777" w:rsidTr="00B14F5B">
        <w:trPr>
          <w:trHeight w:val="70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149BA87"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4.2.3</w:t>
            </w:r>
          </w:p>
        </w:tc>
        <w:tc>
          <w:tcPr>
            <w:tcW w:w="5104" w:type="dxa"/>
            <w:tcBorders>
              <w:top w:val="nil"/>
              <w:left w:val="nil"/>
              <w:bottom w:val="single" w:sz="4" w:space="0" w:color="auto"/>
              <w:right w:val="single" w:sz="4" w:space="0" w:color="auto"/>
            </w:tcBorders>
            <w:shd w:val="clear" w:color="000000" w:fill="FFFFFF"/>
            <w:vAlign w:val="center"/>
            <w:hideMark/>
          </w:tcPr>
          <w:p w14:paraId="7485AADA" w14:textId="77777777" w:rsidR="0085135C" w:rsidRPr="00553B97" w:rsidRDefault="0085135C" w:rsidP="0007492A">
            <w:pPr>
              <w:rPr>
                <w:b/>
                <w:bCs/>
                <w:color w:val="000000" w:themeColor="text1"/>
                <w:sz w:val="24"/>
                <w:szCs w:val="24"/>
              </w:rPr>
            </w:pPr>
            <w:r w:rsidRPr="00553B97">
              <w:rPr>
                <w:b/>
                <w:bCs/>
                <w:color w:val="000000" w:themeColor="text1"/>
                <w:sz w:val="24"/>
                <w:szCs w:val="24"/>
              </w:rPr>
              <w:t>Kết thúc hồ sơ</w:t>
            </w:r>
          </w:p>
        </w:tc>
        <w:tc>
          <w:tcPr>
            <w:tcW w:w="850" w:type="dxa"/>
            <w:tcBorders>
              <w:top w:val="nil"/>
              <w:left w:val="nil"/>
              <w:bottom w:val="single" w:sz="4" w:space="0" w:color="auto"/>
              <w:right w:val="single" w:sz="4" w:space="0" w:color="auto"/>
            </w:tcBorders>
            <w:shd w:val="clear" w:color="000000" w:fill="FFFFFF"/>
            <w:vAlign w:val="center"/>
            <w:hideMark/>
          </w:tcPr>
          <w:p w14:paraId="46F856EB"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402B5A99"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5A3F88A1"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52697BA7"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33B9967A"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2796AD3E" w14:textId="77777777" w:rsidTr="00B14F5B">
        <w:trPr>
          <w:trHeight w:val="2469"/>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0BABC7"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C9BC25" w14:textId="77777777" w:rsidR="0085135C" w:rsidRPr="00553B97" w:rsidRDefault="0085135C" w:rsidP="0007492A">
            <w:pPr>
              <w:jc w:val="both"/>
              <w:rPr>
                <w:color w:val="000000" w:themeColor="text1"/>
                <w:sz w:val="24"/>
                <w:szCs w:val="24"/>
              </w:rPr>
            </w:pPr>
            <w:r w:rsidRPr="00553B97">
              <w:rPr>
                <w:color w:val="000000" w:themeColor="text1"/>
                <w:sz w:val="24"/>
                <w:szCs w:val="24"/>
              </w:rPr>
              <w:t xml:space="preserve">Từ 50% - 100% các hồ sơ được kiểm tra đã sắp xếp văn bản và đóng hồ sơ (đối với hồ sơ điện tử); đã đánh số tờ, viết chứng từ kết thúc đối với tất cả hồ sơ và lập mục lục văn bản đối với hồ sơ vĩnh viễn (đối với hồ sơ giấy) thì tính theo công thức: </w:t>
            </w:r>
          </w:p>
          <w:p w14:paraId="4D43C2E3" w14:textId="77777777" w:rsidR="0085135C" w:rsidRPr="00553B97" w:rsidRDefault="0085135C" w:rsidP="0007492A">
            <w:pPr>
              <w:pStyle w:val="NormalWeb"/>
              <w:spacing w:before="0" w:beforeAutospacing="0" w:after="0" w:afterAutospacing="0"/>
              <w:jc w:val="center"/>
              <w:rPr>
                <w:i/>
                <w:color w:val="000000" w:themeColor="text1"/>
              </w:rPr>
            </w:pPr>
            <w:r w:rsidRPr="00553B97">
              <w:rPr>
                <w:i/>
                <w:iCs/>
                <w:noProof/>
                <w:color w:val="000000" w:themeColor="text1"/>
                <w14:ligatures w14:val="standardContextual"/>
              </w:rPr>
              <mc:AlternateContent>
                <mc:Choice Requires="wps">
                  <w:drawing>
                    <wp:anchor distT="0" distB="0" distL="114300" distR="114300" simplePos="0" relativeHeight="251677696" behindDoc="0" locked="0" layoutInCell="1" allowOverlap="1" wp14:anchorId="33FD1AE2" wp14:editId="0FFD1E1B">
                      <wp:simplePos x="0" y="0"/>
                      <wp:positionH relativeFrom="column">
                        <wp:posOffset>1082040</wp:posOffset>
                      </wp:positionH>
                      <wp:positionV relativeFrom="paragraph">
                        <wp:posOffset>188595</wp:posOffset>
                      </wp:positionV>
                      <wp:extent cx="1390650" cy="0"/>
                      <wp:effectExtent l="0" t="0" r="19050" b="19050"/>
                      <wp:wrapNone/>
                      <wp:docPr id="604081892" name="Straight Connector 604081892"/>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113A82" id="Straight Connector 60408189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85.2pt,14.85pt" to="194.7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" strokecolor="#4472c4 [3204]" strokeweight=".5pt">
                      <v:stroke joinstyle="miter"/>
                    </v:line>
                  </w:pict>
                </mc:Fallback>
              </mc:AlternateContent>
            </w:r>
            <w:r w:rsidRPr="00553B97">
              <w:rPr>
                <w:i/>
                <w:iCs/>
                <w:color w:val="000000" w:themeColor="text1"/>
              </w:rPr>
              <w:t>[</w:t>
            </w:r>
            <w:r w:rsidRPr="00553B97">
              <w:rPr>
                <w:i/>
                <w:color w:val="000000" w:themeColor="text1"/>
              </w:rPr>
              <w:t>(</w:t>
            </w:r>
            <w:r w:rsidRPr="00553B97">
              <w:rPr>
                <w:rFonts w:ascii="Cambria Math" w:hAnsi="Cambria Math" w:cs="Cambria Math"/>
                <w:i/>
                <w:color w:val="000000" w:themeColor="text1"/>
              </w:rPr>
              <w:t>𝑇</w:t>
            </w:r>
            <w:r w:rsidRPr="00553B97">
              <w:rPr>
                <w:i/>
                <w:color w:val="000000" w:themeColor="text1"/>
              </w:rPr>
              <w:t xml:space="preserve">ỷ </w:t>
            </w:r>
            <w:r w:rsidRPr="00553B97">
              <w:rPr>
                <w:rFonts w:ascii="Cambria Math" w:hAnsi="Cambria Math" w:cs="Cambria Math"/>
                <w:i/>
                <w:color w:val="000000" w:themeColor="text1"/>
              </w:rPr>
              <w:t>𝑙</w:t>
            </w:r>
            <w:r w:rsidRPr="00553B97">
              <w:rPr>
                <w:i/>
                <w:color w:val="000000" w:themeColor="text1"/>
              </w:rPr>
              <w:t>ệ % hồ sơ × 1)]</w:t>
            </w:r>
          </w:p>
          <w:p w14:paraId="3B986A70" w14:textId="77777777" w:rsidR="0085135C" w:rsidRPr="00553B97" w:rsidRDefault="0085135C" w:rsidP="0007492A">
            <w:pPr>
              <w:jc w:val="center"/>
              <w:rPr>
                <w:color w:val="000000" w:themeColor="text1"/>
                <w:sz w:val="24"/>
                <w:szCs w:val="24"/>
              </w:rPr>
            </w:pPr>
            <w:r w:rsidRPr="00553B97">
              <w:rPr>
                <w:i/>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381AB6" w14:textId="77777777" w:rsidR="0085135C" w:rsidRPr="00553B97" w:rsidRDefault="0085135C" w:rsidP="0007492A">
            <w:pPr>
              <w:jc w:val="center"/>
              <w:rPr>
                <w:color w:val="000000" w:themeColor="text1"/>
                <w:sz w:val="24"/>
                <w:szCs w:val="24"/>
              </w:rPr>
            </w:pPr>
            <w:r w:rsidRPr="00553B97">
              <w:rPr>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6591A8"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91B632"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075FAC"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EE3C93"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3288086B" w14:textId="77777777" w:rsidTr="00B14F5B">
        <w:trPr>
          <w:trHeight w:val="213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80F532"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single" w:sz="4" w:space="0" w:color="auto"/>
              <w:left w:val="nil"/>
              <w:bottom w:val="single" w:sz="4" w:space="0" w:color="auto"/>
              <w:right w:val="single" w:sz="4" w:space="0" w:color="auto"/>
            </w:tcBorders>
            <w:shd w:val="clear" w:color="000000" w:fill="FFFFFF"/>
            <w:vAlign w:val="center"/>
            <w:hideMark/>
          </w:tcPr>
          <w:p w14:paraId="204B588E" w14:textId="77777777" w:rsidR="0085135C" w:rsidRPr="00553B97" w:rsidRDefault="0085135C" w:rsidP="0007492A">
            <w:pPr>
              <w:jc w:val="both"/>
              <w:rPr>
                <w:color w:val="000000" w:themeColor="text1"/>
                <w:sz w:val="24"/>
                <w:szCs w:val="24"/>
              </w:rPr>
            </w:pPr>
            <w:r w:rsidRPr="00553B97">
              <w:rPr>
                <w:color w:val="000000" w:themeColor="text1"/>
                <w:sz w:val="24"/>
                <w:szCs w:val="24"/>
              </w:rPr>
              <w:t>Dưới 50% các hồ sơ được kiểm tra đã sắp xếp văn bản và đóng hồ sơ (đối với hồ sơ điện tử); đã đánh số tờ, viết chứng từ kết thúc đối với tất cả hồ sơ và lập mục lục văn bản đối với hồ sơ vĩnh viễn (đối với hồ sơ giấy): 0 điểm</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5910DD1" w14:textId="77777777" w:rsidR="0085135C" w:rsidRPr="00553B97" w:rsidRDefault="0085135C" w:rsidP="0007492A">
            <w:pPr>
              <w:jc w:val="center"/>
              <w:rPr>
                <w:color w:val="000000" w:themeColor="text1"/>
                <w:sz w:val="24"/>
                <w:szCs w:val="24"/>
              </w:rPr>
            </w:pPr>
            <w:r w:rsidRPr="00553B97">
              <w:rPr>
                <w:color w:val="000000" w:themeColor="text1"/>
                <w:sz w:val="24"/>
                <w:szCs w:val="24"/>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8CBB051"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937DF68"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F82534C"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5C2857E"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1181E67D" w14:textId="77777777" w:rsidTr="00405BA9">
        <w:trPr>
          <w:trHeight w:val="782"/>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7B7BBF3"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lastRenderedPageBreak/>
              <w:t>III</w:t>
            </w:r>
          </w:p>
        </w:tc>
        <w:tc>
          <w:tcPr>
            <w:tcW w:w="5104" w:type="dxa"/>
            <w:tcBorders>
              <w:top w:val="nil"/>
              <w:left w:val="nil"/>
              <w:bottom w:val="single" w:sz="4" w:space="0" w:color="auto"/>
              <w:right w:val="single" w:sz="4" w:space="0" w:color="auto"/>
            </w:tcBorders>
            <w:shd w:val="clear" w:color="000000" w:fill="FFFFFF"/>
            <w:vAlign w:val="center"/>
            <w:hideMark/>
          </w:tcPr>
          <w:p w14:paraId="4EB23344" w14:textId="77777777" w:rsidR="0085135C" w:rsidRPr="00553B97" w:rsidRDefault="0085135C" w:rsidP="0007492A">
            <w:pPr>
              <w:rPr>
                <w:b/>
                <w:bCs/>
                <w:color w:val="000000" w:themeColor="text1"/>
                <w:sz w:val="24"/>
                <w:szCs w:val="24"/>
              </w:rPr>
            </w:pPr>
            <w:r w:rsidRPr="00553B97">
              <w:rPr>
                <w:b/>
                <w:bCs/>
                <w:color w:val="000000" w:themeColor="text1"/>
                <w:sz w:val="24"/>
                <w:szCs w:val="24"/>
              </w:rPr>
              <w:t xml:space="preserve"> CÔNG TÁC LƯU TRỮ</w:t>
            </w:r>
          </w:p>
        </w:tc>
        <w:tc>
          <w:tcPr>
            <w:tcW w:w="850" w:type="dxa"/>
            <w:tcBorders>
              <w:top w:val="nil"/>
              <w:left w:val="nil"/>
              <w:bottom w:val="single" w:sz="4" w:space="0" w:color="auto"/>
              <w:right w:val="single" w:sz="4" w:space="0" w:color="auto"/>
            </w:tcBorders>
            <w:shd w:val="clear" w:color="000000" w:fill="FFFFFF"/>
            <w:vAlign w:val="center"/>
            <w:hideMark/>
          </w:tcPr>
          <w:p w14:paraId="25659750" w14:textId="6CBE960D" w:rsidR="0085135C" w:rsidRPr="00553B97" w:rsidRDefault="00B14F5B" w:rsidP="0007492A">
            <w:pPr>
              <w:jc w:val="center"/>
              <w:rPr>
                <w:b/>
                <w:bCs/>
                <w:color w:val="000000" w:themeColor="text1"/>
                <w:sz w:val="24"/>
                <w:szCs w:val="24"/>
              </w:rPr>
            </w:pPr>
            <w:r w:rsidRPr="00553B97">
              <w:rPr>
                <w:b/>
                <w:bCs/>
                <w:color w:val="000000" w:themeColor="text1"/>
                <w:sz w:val="24"/>
                <w:szCs w:val="24"/>
                <w:lang w:val="en-US"/>
              </w:rPr>
              <w:t>30</w:t>
            </w:r>
          </w:p>
        </w:tc>
        <w:tc>
          <w:tcPr>
            <w:tcW w:w="992" w:type="dxa"/>
            <w:tcBorders>
              <w:top w:val="nil"/>
              <w:left w:val="nil"/>
              <w:bottom w:val="single" w:sz="4" w:space="0" w:color="auto"/>
              <w:right w:val="single" w:sz="4" w:space="0" w:color="auto"/>
            </w:tcBorders>
            <w:shd w:val="clear" w:color="000000" w:fill="FFFFFF"/>
            <w:vAlign w:val="center"/>
            <w:hideMark/>
          </w:tcPr>
          <w:p w14:paraId="456AA936"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27EA4B98"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6262CAED"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030FD598"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45B27215" w14:textId="77777777" w:rsidTr="00405BA9">
        <w:trPr>
          <w:trHeight w:val="49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F73FAB7"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1</w:t>
            </w:r>
          </w:p>
        </w:tc>
        <w:tc>
          <w:tcPr>
            <w:tcW w:w="5104" w:type="dxa"/>
            <w:tcBorders>
              <w:top w:val="nil"/>
              <w:left w:val="nil"/>
              <w:bottom w:val="single" w:sz="4" w:space="0" w:color="auto"/>
              <w:right w:val="single" w:sz="4" w:space="0" w:color="auto"/>
            </w:tcBorders>
            <w:shd w:val="clear" w:color="000000" w:fill="FFFFFF"/>
            <w:vAlign w:val="center"/>
            <w:hideMark/>
          </w:tcPr>
          <w:p w14:paraId="5F661CE3" w14:textId="77777777" w:rsidR="0085135C" w:rsidRPr="00553B97" w:rsidRDefault="0085135C" w:rsidP="0007492A">
            <w:pPr>
              <w:rPr>
                <w:b/>
                <w:bCs/>
                <w:color w:val="000000" w:themeColor="text1"/>
                <w:sz w:val="24"/>
                <w:szCs w:val="24"/>
              </w:rPr>
            </w:pPr>
            <w:r w:rsidRPr="00553B97">
              <w:rPr>
                <w:b/>
                <w:bCs/>
                <w:color w:val="000000" w:themeColor="text1"/>
                <w:sz w:val="24"/>
                <w:szCs w:val="24"/>
              </w:rPr>
              <w:t>Kho lưu trữ</w:t>
            </w:r>
          </w:p>
        </w:tc>
        <w:tc>
          <w:tcPr>
            <w:tcW w:w="850" w:type="dxa"/>
            <w:tcBorders>
              <w:top w:val="nil"/>
              <w:left w:val="nil"/>
              <w:bottom w:val="single" w:sz="4" w:space="0" w:color="auto"/>
              <w:right w:val="single" w:sz="4" w:space="0" w:color="auto"/>
            </w:tcBorders>
            <w:shd w:val="clear" w:color="000000" w:fill="FFFFFF"/>
            <w:vAlign w:val="center"/>
            <w:hideMark/>
          </w:tcPr>
          <w:p w14:paraId="6B6F2B92"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10</w:t>
            </w:r>
          </w:p>
        </w:tc>
        <w:tc>
          <w:tcPr>
            <w:tcW w:w="992" w:type="dxa"/>
            <w:tcBorders>
              <w:top w:val="nil"/>
              <w:left w:val="nil"/>
              <w:bottom w:val="single" w:sz="4" w:space="0" w:color="auto"/>
              <w:right w:val="single" w:sz="4" w:space="0" w:color="auto"/>
            </w:tcBorders>
            <w:shd w:val="clear" w:color="000000" w:fill="FFFFFF"/>
            <w:vAlign w:val="center"/>
            <w:hideMark/>
          </w:tcPr>
          <w:p w14:paraId="22E76A97"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22F0E1B9"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0E1038E6"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1F6375FF"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677514DC" w14:textId="77777777" w:rsidTr="00405BA9">
        <w:trPr>
          <w:trHeight w:val="55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CF5D2D"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1.1</w:t>
            </w:r>
          </w:p>
        </w:tc>
        <w:tc>
          <w:tcPr>
            <w:tcW w:w="5104" w:type="dxa"/>
            <w:tcBorders>
              <w:top w:val="nil"/>
              <w:left w:val="nil"/>
              <w:bottom w:val="single" w:sz="4" w:space="0" w:color="auto"/>
              <w:right w:val="single" w:sz="4" w:space="0" w:color="auto"/>
            </w:tcBorders>
            <w:shd w:val="clear" w:color="000000" w:fill="FFFFFF"/>
            <w:vAlign w:val="center"/>
            <w:hideMark/>
          </w:tcPr>
          <w:p w14:paraId="53368779" w14:textId="77777777" w:rsidR="0085135C" w:rsidRPr="00553B97" w:rsidRDefault="0085135C" w:rsidP="0007492A">
            <w:pPr>
              <w:rPr>
                <w:b/>
                <w:bCs/>
                <w:color w:val="000000" w:themeColor="text1"/>
                <w:sz w:val="24"/>
                <w:szCs w:val="24"/>
              </w:rPr>
            </w:pPr>
            <w:r w:rsidRPr="00553B97">
              <w:rPr>
                <w:b/>
                <w:bCs/>
                <w:color w:val="000000" w:themeColor="text1"/>
                <w:sz w:val="24"/>
                <w:szCs w:val="24"/>
              </w:rPr>
              <w:t>Kho bảo quản tài liệu</w:t>
            </w:r>
          </w:p>
        </w:tc>
        <w:tc>
          <w:tcPr>
            <w:tcW w:w="850" w:type="dxa"/>
            <w:tcBorders>
              <w:top w:val="nil"/>
              <w:left w:val="nil"/>
              <w:bottom w:val="single" w:sz="4" w:space="0" w:color="auto"/>
              <w:right w:val="single" w:sz="4" w:space="0" w:color="auto"/>
            </w:tcBorders>
            <w:shd w:val="clear" w:color="000000" w:fill="FFFFFF"/>
            <w:vAlign w:val="center"/>
            <w:hideMark/>
          </w:tcPr>
          <w:p w14:paraId="6DF81E05"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3</w:t>
            </w:r>
          </w:p>
        </w:tc>
        <w:tc>
          <w:tcPr>
            <w:tcW w:w="992" w:type="dxa"/>
            <w:tcBorders>
              <w:top w:val="nil"/>
              <w:left w:val="nil"/>
              <w:bottom w:val="single" w:sz="4" w:space="0" w:color="auto"/>
              <w:right w:val="single" w:sz="4" w:space="0" w:color="auto"/>
            </w:tcBorders>
            <w:shd w:val="clear" w:color="000000" w:fill="FFFFFF"/>
            <w:vAlign w:val="center"/>
            <w:hideMark/>
          </w:tcPr>
          <w:p w14:paraId="62A4A9B0"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620EB926"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69E1DC71"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18D2BBA3"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3879EACB" w14:textId="77777777" w:rsidTr="00405BA9">
        <w:trPr>
          <w:trHeight w:val="8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1AE220D"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605D164D" w14:textId="77777777" w:rsidR="0085135C" w:rsidRPr="00553B97" w:rsidRDefault="0085135C" w:rsidP="0007492A">
            <w:pPr>
              <w:jc w:val="both"/>
              <w:rPr>
                <w:color w:val="000000" w:themeColor="text1"/>
                <w:sz w:val="24"/>
                <w:szCs w:val="24"/>
              </w:rPr>
            </w:pPr>
            <w:r w:rsidRPr="00553B97">
              <w:rPr>
                <w:color w:val="000000" w:themeColor="text1"/>
                <w:sz w:val="24"/>
                <w:szCs w:val="24"/>
              </w:rPr>
              <w:t>Có kho lưu trữ, diện tích kho đủ để bảo quản tài liệu</w:t>
            </w:r>
          </w:p>
        </w:tc>
        <w:tc>
          <w:tcPr>
            <w:tcW w:w="850" w:type="dxa"/>
            <w:tcBorders>
              <w:top w:val="nil"/>
              <w:left w:val="nil"/>
              <w:bottom w:val="single" w:sz="4" w:space="0" w:color="auto"/>
              <w:right w:val="single" w:sz="4" w:space="0" w:color="auto"/>
            </w:tcBorders>
            <w:shd w:val="clear" w:color="000000" w:fill="FFFFFF"/>
            <w:vAlign w:val="center"/>
            <w:hideMark/>
          </w:tcPr>
          <w:p w14:paraId="6E2D700C" w14:textId="77777777" w:rsidR="0085135C" w:rsidRPr="00553B97" w:rsidRDefault="0085135C" w:rsidP="0007492A">
            <w:pPr>
              <w:jc w:val="center"/>
              <w:rPr>
                <w:color w:val="000000" w:themeColor="text1"/>
                <w:sz w:val="24"/>
                <w:szCs w:val="24"/>
              </w:rPr>
            </w:pPr>
            <w:r w:rsidRPr="00553B97">
              <w:rPr>
                <w:color w:val="000000" w:themeColor="text1"/>
                <w:sz w:val="24"/>
                <w:szCs w:val="24"/>
              </w:rPr>
              <w:t>3</w:t>
            </w:r>
          </w:p>
        </w:tc>
        <w:tc>
          <w:tcPr>
            <w:tcW w:w="992" w:type="dxa"/>
            <w:tcBorders>
              <w:top w:val="nil"/>
              <w:left w:val="nil"/>
              <w:bottom w:val="single" w:sz="4" w:space="0" w:color="auto"/>
              <w:right w:val="single" w:sz="4" w:space="0" w:color="auto"/>
            </w:tcBorders>
            <w:shd w:val="clear" w:color="000000" w:fill="FFFFFF"/>
            <w:vAlign w:val="center"/>
            <w:hideMark/>
          </w:tcPr>
          <w:p w14:paraId="603061A9"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3B1F806A"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428E2B30"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631BB19E"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0F31A7AE" w14:textId="77777777" w:rsidTr="00405BA9">
        <w:trPr>
          <w:trHeight w:val="7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83132E8"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527ABADB" w14:textId="77777777" w:rsidR="0085135C" w:rsidRPr="00553B97" w:rsidRDefault="0085135C" w:rsidP="0007492A">
            <w:pPr>
              <w:jc w:val="both"/>
              <w:rPr>
                <w:color w:val="000000" w:themeColor="text1"/>
                <w:sz w:val="24"/>
                <w:szCs w:val="24"/>
              </w:rPr>
            </w:pPr>
            <w:r w:rsidRPr="00553B97">
              <w:rPr>
                <w:color w:val="000000" w:themeColor="text1"/>
                <w:sz w:val="24"/>
                <w:szCs w:val="24"/>
              </w:rPr>
              <w:t xml:space="preserve">Có kho lưu trữ nhưng diện tích kho chưa đủ để bảo quản tài liệu </w:t>
            </w:r>
          </w:p>
        </w:tc>
        <w:tc>
          <w:tcPr>
            <w:tcW w:w="850" w:type="dxa"/>
            <w:tcBorders>
              <w:top w:val="nil"/>
              <w:left w:val="nil"/>
              <w:bottom w:val="single" w:sz="4" w:space="0" w:color="auto"/>
              <w:right w:val="single" w:sz="4" w:space="0" w:color="auto"/>
            </w:tcBorders>
            <w:shd w:val="clear" w:color="000000" w:fill="FFFFFF"/>
            <w:vAlign w:val="center"/>
            <w:hideMark/>
          </w:tcPr>
          <w:p w14:paraId="495F55D3" w14:textId="77777777" w:rsidR="0085135C" w:rsidRPr="00553B97" w:rsidRDefault="0085135C" w:rsidP="0007492A">
            <w:pPr>
              <w:jc w:val="center"/>
              <w:rPr>
                <w:color w:val="000000" w:themeColor="text1"/>
                <w:sz w:val="24"/>
                <w:szCs w:val="24"/>
              </w:rPr>
            </w:pPr>
            <w:r w:rsidRPr="00553B97">
              <w:rPr>
                <w:color w:val="000000" w:themeColor="text1"/>
                <w:sz w:val="24"/>
                <w:szCs w:val="24"/>
              </w:rPr>
              <w:t>2</w:t>
            </w:r>
          </w:p>
        </w:tc>
        <w:tc>
          <w:tcPr>
            <w:tcW w:w="992" w:type="dxa"/>
            <w:tcBorders>
              <w:top w:val="nil"/>
              <w:left w:val="nil"/>
              <w:bottom w:val="single" w:sz="4" w:space="0" w:color="auto"/>
              <w:right w:val="single" w:sz="4" w:space="0" w:color="auto"/>
            </w:tcBorders>
            <w:shd w:val="clear" w:color="000000" w:fill="FFFFFF"/>
            <w:vAlign w:val="center"/>
            <w:hideMark/>
          </w:tcPr>
          <w:p w14:paraId="696C5990"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7CB4E850"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434140B2"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395BBB6A"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1403A34E" w14:textId="77777777" w:rsidTr="00405BA9">
        <w:trPr>
          <w:trHeight w:val="6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EFA6D56"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6841861C" w14:textId="77777777" w:rsidR="0085135C" w:rsidRPr="00553B97" w:rsidRDefault="0085135C" w:rsidP="0007492A">
            <w:pPr>
              <w:jc w:val="both"/>
              <w:rPr>
                <w:color w:val="000000" w:themeColor="text1"/>
                <w:sz w:val="24"/>
                <w:szCs w:val="24"/>
              </w:rPr>
            </w:pPr>
            <w:r w:rsidRPr="00553B97">
              <w:rPr>
                <w:color w:val="000000" w:themeColor="text1"/>
                <w:sz w:val="24"/>
                <w:szCs w:val="24"/>
              </w:rPr>
              <w:t>Chưa có phòng kho lưu trữ</w:t>
            </w:r>
          </w:p>
        </w:tc>
        <w:tc>
          <w:tcPr>
            <w:tcW w:w="850" w:type="dxa"/>
            <w:tcBorders>
              <w:top w:val="nil"/>
              <w:left w:val="nil"/>
              <w:bottom w:val="single" w:sz="4" w:space="0" w:color="auto"/>
              <w:right w:val="single" w:sz="4" w:space="0" w:color="auto"/>
            </w:tcBorders>
            <w:shd w:val="clear" w:color="000000" w:fill="FFFFFF"/>
            <w:vAlign w:val="center"/>
            <w:hideMark/>
          </w:tcPr>
          <w:p w14:paraId="34C2C267" w14:textId="77777777" w:rsidR="0085135C" w:rsidRPr="00553B97" w:rsidRDefault="0085135C" w:rsidP="0007492A">
            <w:pPr>
              <w:jc w:val="center"/>
              <w:rPr>
                <w:color w:val="000000" w:themeColor="text1"/>
                <w:sz w:val="24"/>
                <w:szCs w:val="24"/>
              </w:rPr>
            </w:pPr>
            <w:r w:rsidRPr="00553B97">
              <w:rPr>
                <w:color w:val="000000" w:themeColor="text1"/>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2EA8C847"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1C1823FC"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65294C5E"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7C639979"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17687086" w14:textId="77777777" w:rsidTr="00405BA9">
        <w:trPr>
          <w:trHeight w:val="87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9CB3FC"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1.2</w:t>
            </w:r>
          </w:p>
        </w:tc>
        <w:tc>
          <w:tcPr>
            <w:tcW w:w="5104" w:type="dxa"/>
            <w:tcBorders>
              <w:top w:val="nil"/>
              <w:left w:val="nil"/>
              <w:bottom w:val="single" w:sz="4" w:space="0" w:color="auto"/>
              <w:right w:val="single" w:sz="4" w:space="0" w:color="auto"/>
            </w:tcBorders>
            <w:shd w:val="clear" w:color="000000" w:fill="FFFFFF"/>
            <w:vAlign w:val="center"/>
            <w:hideMark/>
          </w:tcPr>
          <w:p w14:paraId="18B1C3C9" w14:textId="77777777" w:rsidR="0085135C" w:rsidRPr="00553B97" w:rsidRDefault="0085135C" w:rsidP="0007492A">
            <w:pPr>
              <w:rPr>
                <w:b/>
                <w:bCs/>
                <w:color w:val="000000" w:themeColor="text1"/>
                <w:sz w:val="24"/>
                <w:szCs w:val="24"/>
              </w:rPr>
            </w:pPr>
            <w:r w:rsidRPr="00553B97">
              <w:rPr>
                <w:b/>
                <w:bCs/>
                <w:color w:val="000000" w:themeColor="text1"/>
                <w:sz w:val="24"/>
                <w:szCs w:val="24"/>
              </w:rPr>
              <w:t>Nội quy Kho lưu trữ</w:t>
            </w:r>
          </w:p>
        </w:tc>
        <w:tc>
          <w:tcPr>
            <w:tcW w:w="850" w:type="dxa"/>
            <w:tcBorders>
              <w:top w:val="nil"/>
              <w:left w:val="nil"/>
              <w:bottom w:val="single" w:sz="4" w:space="0" w:color="auto"/>
              <w:right w:val="single" w:sz="4" w:space="0" w:color="auto"/>
            </w:tcBorders>
            <w:shd w:val="clear" w:color="000000" w:fill="FFFFFF"/>
            <w:vAlign w:val="center"/>
            <w:hideMark/>
          </w:tcPr>
          <w:p w14:paraId="76B0A572"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3</w:t>
            </w:r>
          </w:p>
        </w:tc>
        <w:tc>
          <w:tcPr>
            <w:tcW w:w="992" w:type="dxa"/>
            <w:tcBorders>
              <w:top w:val="nil"/>
              <w:left w:val="nil"/>
              <w:bottom w:val="single" w:sz="4" w:space="0" w:color="auto"/>
              <w:right w:val="single" w:sz="4" w:space="0" w:color="auto"/>
            </w:tcBorders>
            <w:shd w:val="clear" w:color="000000" w:fill="FFFFFF"/>
            <w:vAlign w:val="center"/>
            <w:hideMark/>
          </w:tcPr>
          <w:p w14:paraId="71C805CA"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21930E7F"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219FD835"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0C363A54" w14:textId="77777777" w:rsidR="0085135C" w:rsidRPr="00553B97" w:rsidRDefault="0085135C" w:rsidP="0007492A">
            <w:pPr>
              <w:jc w:val="center"/>
              <w:rPr>
                <w:color w:val="000000" w:themeColor="text1"/>
              </w:rPr>
            </w:pPr>
            <w:r w:rsidRPr="00553B97">
              <w:rPr>
                <w:color w:val="000000" w:themeColor="text1"/>
              </w:rPr>
              <w:t>Có văn bản, tài liệu chứng minh đính kèm</w:t>
            </w:r>
          </w:p>
        </w:tc>
      </w:tr>
      <w:tr w:rsidR="00553B97" w:rsidRPr="00553B97" w14:paraId="0506E3C7" w14:textId="77777777" w:rsidTr="00405BA9">
        <w:trPr>
          <w:trHeight w:val="7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CB18D83"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628EA358" w14:textId="77777777" w:rsidR="0085135C" w:rsidRPr="00553B97" w:rsidRDefault="0085135C" w:rsidP="0007492A">
            <w:pPr>
              <w:jc w:val="both"/>
              <w:rPr>
                <w:color w:val="000000" w:themeColor="text1"/>
                <w:sz w:val="24"/>
                <w:szCs w:val="24"/>
              </w:rPr>
            </w:pPr>
            <w:r w:rsidRPr="00553B97">
              <w:rPr>
                <w:color w:val="000000" w:themeColor="text1"/>
                <w:sz w:val="24"/>
                <w:szCs w:val="24"/>
              </w:rPr>
              <w:t>Đã có nội quy kho lưu trữ cơ quan</w:t>
            </w:r>
          </w:p>
        </w:tc>
        <w:tc>
          <w:tcPr>
            <w:tcW w:w="850" w:type="dxa"/>
            <w:tcBorders>
              <w:top w:val="nil"/>
              <w:left w:val="nil"/>
              <w:bottom w:val="single" w:sz="4" w:space="0" w:color="auto"/>
              <w:right w:val="single" w:sz="4" w:space="0" w:color="auto"/>
            </w:tcBorders>
            <w:shd w:val="clear" w:color="000000" w:fill="FFFFFF"/>
            <w:vAlign w:val="center"/>
            <w:hideMark/>
          </w:tcPr>
          <w:p w14:paraId="151D4F1F" w14:textId="77777777" w:rsidR="0085135C" w:rsidRPr="00553B97" w:rsidRDefault="0085135C" w:rsidP="0007492A">
            <w:pPr>
              <w:jc w:val="center"/>
              <w:rPr>
                <w:color w:val="000000" w:themeColor="text1"/>
                <w:sz w:val="24"/>
                <w:szCs w:val="24"/>
              </w:rPr>
            </w:pPr>
            <w:r w:rsidRPr="00553B97">
              <w:rPr>
                <w:color w:val="000000" w:themeColor="text1"/>
                <w:sz w:val="24"/>
                <w:szCs w:val="24"/>
              </w:rPr>
              <w:t>3</w:t>
            </w:r>
          </w:p>
        </w:tc>
        <w:tc>
          <w:tcPr>
            <w:tcW w:w="992" w:type="dxa"/>
            <w:tcBorders>
              <w:top w:val="nil"/>
              <w:left w:val="nil"/>
              <w:bottom w:val="single" w:sz="4" w:space="0" w:color="auto"/>
              <w:right w:val="single" w:sz="4" w:space="0" w:color="auto"/>
            </w:tcBorders>
            <w:shd w:val="clear" w:color="000000" w:fill="FFFFFF"/>
            <w:vAlign w:val="center"/>
            <w:hideMark/>
          </w:tcPr>
          <w:p w14:paraId="20711E2C"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2E9F4385"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2EEE0E5F"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7DAA302B"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39C2D5CB" w14:textId="77777777" w:rsidTr="00405BA9">
        <w:trPr>
          <w:trHeight w:val="70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5CEA09"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2B8B4392" w14:textId="77777777" w:rsidR="0085135C" w:rsidRPr="00553B97" w:rsidRDefault="0085135C" w:rsidP="0007492A">
            <w:pPr>
              <w:jc w:val="both"/>
              <w:rPr>
                <w:color w:val="000000" w:themeColor="text1"/>
                <w:sz w:val="24"/>
                <w:szCs w:val="24"/>
              </w:rPr>
            </w:pPr>
            <w:r w:rsidRPr="00553B97">
              <w:rPr>
                <w:color w:val="000000" w:themeColor="text1"/>
                <w:sz w:val="24"/>
                <w:szCs w:val="24"/>
              </w:rPr>
              <w:t>Chưa có nội quy kho lưu trữ cơ quan</w:t>
            </w:r>
          </w:p>
        </w:tc>
        <w:tc>
          <w:tcPr>
            <w:tcW w:w="850" w:type="dxa"/>
            <w:tcBorders>
              <w:top w:val="nil"/>
              <w:left w:val="nil"/>
              <w:bottom w:val="single" w:sz="4" w:space="0" w:color="auto"/>
              <w:right w:val="single" w:sz="4" w:space="0" w:color="auto"/>
            </w:tcBorders>
            <w:shd w:val="clear" w:color="000000" w:fill="FFFFFF"/>
            <w:vAlign w:val="center"/>
            <w:hideMark/>
          </w:tcPr>
          <w:p w14:paraId="18AC0BE3" w14:textId="77777777" w:rsidR="0085135C" w:rsidRPr="00553B97" w:rsidRDefault="0085135C" w:rsidP="0007492A">
            <w:pPr>
              <w:jc w:val="center"/>
              <w:rPr>
                <w:color w:val="000000" w:themeColor="text1"/>
                <w:sz w:val="24"/>
                <w:szCs w:val="24"/>
              </w:rPr>
            </w:pPr>
            <w:r w:rsidRPr="00553B97">
              <w:rPr>
                <w:color w:val="000000" w:themeColor="text1"/>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1B50C0C2"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03FF9C49"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001B4CC7"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325D20DF"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50283D41" w14:textId="77777777" w:rsidTr="00405BA9">
        <w:trPr>
          <w:trHeight w:val="57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2909941"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1.3</w:t>
            </w:r>
          </w:p>
        </w:tc>
        <w:tc>
          <w:tcPr>
            <w:tcW w:w="5104" w:type="dxa"/>
            <w:tcBorders>
              <w:top w:val="nil"/>
              <w:left w:val="nil"/>
              <w:bottom w:val="single" w:sz="4" w:space="0" w:color="auto"/>
              <w:right w:val="single" w:sz="4" w:space="0" w:color="auto"/>
            </w:tcBorders>
            <w:shd w:val="clear" w:color="000000" w:fill="FFFFFF"/>
            <w:vAlign w:val="center"/>
            <w:hideMark/>
          </w:tcPr>
          <w:p w14:paraId="0053F130" w14:textId="77777777" w:rsidR="0085135C" w:rsidRPr="00553B97" w:rsidRDefault="0085135C" w:rsidP="0007492A">
            <w:pPr>
              <w:rPr>
                <w:b/>
                <w:bCs/>
                <w:color w:val="000000" w:themeColor="text1"/>
                <w:sz w:val="24"/>
                <w:szCs w:val="24"/>
              </w:rPr>
            </w:pPr>
            <w:r w:rsidRPr="00553B97">
              <w:rPr>
                <w:b/>
                <w:bCs/>
                <w:color w:val="000000" w:themeColor="text1"/>
                <w:sz w:val="24"/>
                <w:szCs w:val="24"/>
              </w:rPr>
              <w:t>Trang thiết bị bảo quản tài liệu lưu trữ</w:t>
            </w:r>
          </w:p>
        </w:tc>
        <w:tc>
          <w:tcPr>
            <w:tcW w:w="850" w:type="dxa"/>
            <w:tcBorders>
              <w:top w:val="nil"/>
              <w:left w:val="nil"/>
              <w:bottom w:val="single" w:sz="4" w:space="0" w:color="auto"/>
              <w:right w:val="single" w:sz="4" w:space="0" w:color="auto"/>
            </w:tcBorders>
            <w:shd w:val="clear" w:color="000000" w:fill="FFFFFF"/>
            <w:vAlign w:val="center"/>
            <w:hideMark/>
          </w:tcPr>
          <w:p w14:paraId="2F58761D"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w:t>
            </w:r>
          </w:p>
        </w:tc>
        <w:tc>
          <w:tcPr>
            <w:tcW w:w="992" w:type="dxa"/>
            <w:tcBorders>
              <w:top w:val="nil"/>
              <w:left w:val="nil"/>
              <w:bottom w:val="single" w:sz="4" w:space="0" w:color="auto"/>
              <w:right w:val="single" w:sz="4" w:space="0" w:color="auto"/>
            </w:tcBorders>
            <w:shd w:val="clear" w:color="000000" w:fill="FFFFFF"/>
            <w:vAlign w:val="center"/>
            <w:hideMark/>
          </w:tcPr>
          <w:p w14:paraId="6FB7FF6F"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00CF2B28"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26B74B50"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60D1153A"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32274D5C" w14:textId="77777777" w:rsidTr="00405BA9">
        <w:trPr>
          <w:trHeight w:val="1653"/>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2C2CD6B"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764F3D70" w14:textId="77777777" w:rsidR="0085135C" w:rsidRPr="00553B97" w:rsidRDefault="0085135C" w:rsidP="0007492A">
            <w:pPr>
              <w:jc w:val="both"/>
              <w:rPr>
                <w:color w:val="000000" w:themeColor="text1"/>
                <w:sz w:val="24"/>
                <w:szCs w:val="24"/>
              </w:rPr>
            </w:pPr>
            <w:r w:rsidRPr="00553B97">
              <w:rPr>
                <w:color w:val="000000" w:themeColor="text1"/>
                <w:sz w:val="24"/>
                <w:szCs w:val="24"/>
              </w:rPr>
              <w:t>Có các trang thiết bị tối thiểu để bảo quản tài liệu: Hộp đựng tài liệu, bìa hồ sơ, giá đựng tài liệu, quạt thông gió, thiết bị phòng cháy, chữa cháy (thiếu 01 trang thiết bị, trừ 0.4 điểm )</w:t>
            </w:r>
          </w:p>
        </w:tc>
        <w:tc>
          <w:tcPr>
            <w:tcW w:w="850" w:type="dxa"/>
            <w:tcBorders>
              <w:top w:val="nil"/>
              <w:left w:val="nil"/>
              <w:bottom w:val="single" w:sz="4" w:space="0" w:color="auto"/>
              <w:right w:val="single" w:sz="4" w:space="0" w:color="auto"/>
            </w:tcBorders>
            <w:shd w:val="clear" w:color="000000" w:fill="FFFFFF"/>
            <w:vAlign w:val="center"/>
            <w:hideMark/>
          </w:tcPr>
          <w:p w14:paraId="58F4DB09" w14:textId="77777777" w:rsidR="0085135C" w:rsidRPr="00553B97" w:rsidRDefault="0085135C" w:rsidP="0007492A">
            <w:pPr>
              <w:jc w:val="center"/>
              <w:rPr>
                <w:color w:val="000000" w:themeColor="text1"/>
                <w:sz w:val="24"/>
                <w:szCs w:val="24"/>
              </w:rPr>
            </w:pPr>
            <w:r w:rsidRPr="00553B97">
              <w:rPr>
                <w:color w:val="000000" w:themeColor="text1"/>
                <w:sz w:val="24"/>
                <w:szCs w:val="24"/>
              </w:rPr>
              <w:t>2</w:t>
            </w:r>
          </w:p>
        </w:tc>
        <w:tc>
          <w:tcPr>
            <w:tcW w:w="992" w:type="dxa"/>
            <w:tcBorders>
              <w:top w:val="nil"/>
              <w:left w:val="nil"/>
              <w:bottom w:val="single" w:sz="4" w:space="0" w:color="auto"/>
              <w:right w:val="single" w:sz="4" w:space="0" w:color="auto"/>
            </w:tcBorders>
            <w:shd w:val="clear" w:color="000000" w:fill="FFFFFF"/>
            <w:vAlign w:val="center"/>
            <w:hideMark/>
          </w:tcPr>
          <w:p w14:paraId="4483D118"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0FF963FB"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6D7D5AFD"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7D188EB2"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58327AA9" w14:textId="77777777" w:rsidTr="00C97F58">
        <w:trPr>
          <w:trHeight w:val="58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8CF7E4B"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3B2CBBBE" w14:textId="77777777" w:rsidR="0085135C" w:rsidRPr="00553B97" w:rsidRDefault="0085135C" w:rsidP="0007492A">
            <w:pPr>
              <w:jc w:val="both"/>
              <w:rPr>
                <w:color w:val="000000" w:themeColor="text1"/>
                <w:sz w:val="24"/>
                <w:szCs w:val="24"/>
              </w:rPr>
            </w:pPr>
            <w:r w:rsidRPr="00553B97">
              <w:rPr>
                <w:color w:val="000000" w:themeColor="text1"/>
                <w:sz w:val="24"/>
                <w:szCs w:val="24"/>
              </w:rPr>
              <w:t>Không có thiết bị bảo quản tài liệu</w:t>
            </w:r>
          </w:p>
        </w:tc>
        <w:tc>
          <w:tcPr>
            <w:tcW w:w="850" w:type="dxa"/>
            <w:tcBorders>
              <w:top w:val="nil"/>
              <w:left w:val="nil"/>
              <w:bottom w:val="single" w:sz="4" w:space="0" w:color="auto"/>
              <w:right w:val="single" w:sz="4" w:space="0" w:color="auto"/>
            </w:tcBorders>
            <w:shd w:val="clear" w:color="000000" w:fill="FFFFFF"/>
            <w:vAlign w:val="center"/>
            <w:hideMark/>
          </w:tcPr>
          <w:p w14:paraId="3E2B4037" w14:textId="77777777" w:rsidR="0085135C" w:rsidRPr="00553B97" w:rsidRDefault="0085135C" w:rsidP="0007492A">
            <w:pPr>
              <w:jc w:val="center"/>
              <w:rPr>
                <w:color w:val="000000" w:themeColor="text1"/>
                <w:sz w:val="24"/>
                <w:szCs w:val="24"/>
              </w:rPr>
            </w:pPr>
            <w:r w:rsidRPr="00553B97">
              <w:rPr>
                <w:color w:val="000000" w:themeColor="text1"/>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1C4B4FCE"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104152CD"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35124875"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19727D02"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7A23F505" w14:textId="77777777" w:rsidTr="00C97F58">
        <w:trPr>
          <w:trHeight w:val="8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98836E"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1.4</w:t>
            </w:r>
          </w:p>
        </w:tc>
        <w:tc>
          <w:tcPr>
            <w:tcW w:w="5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F6EB3A" w14:textId="77777777" w:rsidR="0085135C" w:rsidRPr="00553B97" w:rsidRDefault="0085135C" w:rsidP="0007492A">
            <w:pPr>
              <w:rPr>
                <w:b/>
                <w:bCs/>
                <w:color w:val="000000" w:themeColor="text1"/>
                <w:sz w:val="24"/>
                <w:szCs w:val="24"/>
              </w:rPr>
            </w:pPr>
            <w:r w:rsidRPr="00553B97">
              <w:rPr>
                <w:b/>
                <w:bCs/>
                <w:color w:val="000000" w:themeColor="text1"/>
                <w:sz w:val="24"/>
                <w:szCs w:val="24"/>
              </w:rPr>
              <w:t>Hiện trạng  kho và sắp xếp tài liệu trong kho lưu trữ</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AAE8DD"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B42321"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B46F59"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207250"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CE3DC1"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5F8F61A8" w14:textId="77777777" w:rsidTr="00C97F58">
        <w:trPr>
          <w:trHeight w:val="158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7BADD6"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single" w:sz="4" w:space="0" w:color="auto"/>
              <w:left w:val="nil"/>
              <w:bottom w:val="single" w:sz="4" w:space="0" w:color="auto"/>
              <w:right w:val="single" w:sz="4" w:space="0" w:color="auto"/>
            </w:tcBorders>
            <w:shd w:val="clear" w:color="000000" w:fill="FFFFFF"/>
            <w:vAlign w:val="center"/>
            <w:hideMark/>
          </w:tcPr>
          <w:p w14:paraId="33C8CFAC" w14:textId="77777777" w:rsidR="0085135C" w:rsidRPr="00553B97" w:rsidRDefault="0085135C" w:rsidP="0007492A">
            <w:pPr>
              <w:jc w:val="both"/>
              <w:rPr>
                <w:color w:val="000000" w:themeColor="text1"/>
                <w:sz w:val="24"/>
                <w:szCs w:val="24"/>
              </w:rPr>
            </w:pPr>
            <w:r w:rsidRPr="00553B97">
              <w:rPr>
                <w:color w:val="000000" w:themeColor="text1"/>
                <w:sz w:val="24"/>
                <w:szCs w:val="24"/>
              </w:rPr>
              <w:t>Kho sạch sẽ, tài liệu được sắp xếp ngăn nắp, đúng quy định (số thứ tự của hộp liên tiếp, sắp xếp từ trái sang phải, từ trên xuống dưới, từ ngoài vào trong tính từ cửa kho)</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9D3C6A9" w14:textId="77777777" w:rsidR="0085135C" w:rsidRPr="00553B97" w:rsidRDefault="0085135C" w:rsidP="0007492A">
            <w:pPr>
              <w:jc w:val="center"/>
              <w:rPr>
                <w:color w:val="000000" w:themeColor="text1"/>
                <w:sz w:val="24"/>
                <w:szCs w:val="24"/>
              </w:rPr>
            </w:pPr>
            <w:r w:rsidRPr="00553B97">
              <w:rPr>
                <w:color w:val="000000" w:themeColor="text1"/>
                <w:sz w:val="24"/>
                <w:szCs w:val="24"/>
              </w:rPr>
              <w:t>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C791EAF"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D9AD886"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87141F4"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BFC0D1A"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02D93B99" w14:textId="77777777" w:rsidTr="00405BA9">
        <w:trPr>
          <w:trHeight w:val="952"/>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AA24140" w14:textId="77777777" w:rsidR="0085135C" w:rsidRPr="00553B97" w:rsidRDefault="0085135C" w:rsidP="0007492A">
            <w:pPr>
              <w:jc w:val="center"/>
              <w:rPr>
                <w:color w:val="000000" w:themeColor="text1"/>
                <w:sz w:val="24"/>
                <w:szCs w:val="24"/>
              </w:rPr>
            </w:pPr>
            <w:r w:rsidRPr="00553B97">
              <w:rPr>
                <w:color w:val="000000" w:themeColor="text1"/>
                <w:sz w:val="24"/>
                <w:szCs w:val="24"/>
              </w:rPr>
              <w:lastRenderedPageBreak/>
              <w:t>-</w:t>
            </w:r>
          </w:p>
        </w:tc>
        <w:tc>
          <w:tcPr>
            <w:tcW w:w="5104" w:type="dxa"/>
            <w:tcBorders>
              <w:top w:val="nil"/>
              <w:left w:val="nil"/>
              <w:bottom w:val="single" w:sz="4" w:space="0" w:color="auto"/>
              <w:right w:val="single" w:sz="4" w:space="0" w:color="auto"/>
            </w:tcBorders>
            <w:shd w:val="clear" w:color="000000" w:fill="FFFFFF"/>
            <w:vAlign w:val="center"/>
            <w:hideMark/>
          </w:tcPr>
          <w:p w14:paraId="5DADF835" w14:textId="3FE5D10B" w:rsidR="0085135C" w:rsidRPr="00553B97" w:rsidRDefault="0085135C" w:rsidP="0007492A">
            <w:pPr>
              <w:jc w:val="both"/>
              <w:rPr>
                <w:color w:val="000000" w:themeColor="text1"/>
                <w:sz w:val="24"/>
                <w:szCs w:val="24"/>
              </w:rPr>
            </w:pPr>
            <w:r w:rsidRPr="00553B97">
              <w:rPr>
                <w:color w:val="000000" w:themeColor="text1"/>
                <w:sz w:val="24"/>
                <w:szCs w:val="24"/>
              </w:rPr>
              <w:t>Kho sạch sẽ, tài liệu được sắp xếp ngăn nắp nhưng không đúng quy định</w:t>
            </w:r>
            <w:r w:rsidR="00FE5D73" w:rsidRPr="00553B97">
              <w:rPr>
                <w:color w:val="000000" w:themeColor="text1"/>
                <w:sz w:val="24"/>
                <w:szCs w:val="24"/>
              </w:rPr>
              <w:t xml:space="preserve"> </w:t>
            </w:r>
            <w:r w:rsidR="00FE5D73" w:rsidRPr="00553B97">
              <w:rPr>
                <w:color w:val="000000" w:themeColor="text1"/>
                <w:sz w:val="24"/>
                <w:szCs w:val="24"/>
              </w:rPr>
              <w:t>(số thứ tự của hộp liên tiếp, sắp xếp từ trái sang phải, từ trên xuống dưới, từ ngoài vào trong tính từ cửa kho)</w:t>
            </w:r>
          </w:p>
        </w:tc>
        <w:tc>
          <w:tcPr>
            <w:tcW w:w="850" w:type="dxa"/>
            <w:tcBorders>
              <w:top w:val="nil"/>
              <w:left w:val="nil"/>
              <w:bottom w:val="single" w:sz="4" w:space="0" w:color="auto"/>
              <w:right w:val="single" w:sz="4" w:space="0" w:color="auto"/>
            </w:tcBorders>
            <w:shd w:val="clear" w:color="000000" w:fill="FFFFFF"/>
            <w:vAlign w:val="center"/>
            <w:hideMark/>
          </w:tcPr>
          <w:p w14:paraId="7617FFCA" w14:textId="77777777" w:rsidR="0085135C" w:rsidRPr="00553B97" w:rsidRDefault="0085135C" w:rsidP="0007492A">
            <w:pPr>
              <w:jc w:val="center"/>
              <w:rPr>
                <w:color w:val="000000" w:themeColor="text1"/>
                <w:sz w:val="24"/>
                <w:szCs w:val="24"/>
              </w:rPr>
            </w:pPr>
            <w:r w:rsidRPr="00553B97">
              <w:rPr>
                <w:color w:val="000000" w:themeColor="text1"/>
                <w:sz w:val="24"/>
                <w:szCs w:val="24"/>
              </w:rPr>
              <w:t>1.5</w:t>
            </w:r>
          </w:p>
        </w:tc>
        <w:tc>
          <w:tcPr>
            <w:tcW w:w="992" w:type="dxa"/>
            <w:tcBorders>
              <w:top w:val="nil"/>
              <w:left w:val="nil"/>
              <w:bottom w:val="single" w:sz="4" w:space="0" w:color="auto"/>
              <w:right w:val="single" w:sz="4" w:space="0" w:color="auto"/>
            </w:tcBorders>
            <w:shd w:val="clear" w:color="000000" w:fill="FFFFFF"/>
            <w:vAlign w:val="center"/>
            <w:hideMark/>
          </w:tcPr>
          <w:p w14:paraId="11BCCFDD"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137EFEEB"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0A06489A"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2E1BFD82"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569DA1EF" w14:textId="77777777" w:rsidTr="00405BA9">
        <w:trPr>
          <w:trHeight w:val="838"/>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2D0081D"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61D42ED5" w14:textId="77777777" w:rsidR="0085135C" w:rsidRPr="00553B97" w:rsidRDefault="0085135C" w:rsidP="0007492A">
            <w:pPr>
              <w:jc w:val="both"/>
              <w:rPr>
                <w:color w:val="000000" w:themeColor="text1"/>
                <w:sz w:val="24"/>
                <w:szCs w:val="24"/>
              </w:rPr>
            </w:pPr>
            <w:r w:rsidRPr="00553B97">
              <w:rPr>
                <w:color w:val="000000" w:themeColor="text1"/>
                <w:sz w:val="24"/>
                <w:szCs w:val="24"/>
              </w:rPr>
              <w:t>Kho còn bụi bẩn, lộn xộn, tài liệu không ngăn nắp</w:t>
            </w:r>
          </w:p>
        </w:tc>
        <w:tc>
          <w:tcPr>
            <w:tcW w:w="850" w:type="dxa"/>
            <w:tcBorders>
              <w:top w:val="nil"/>
              <w:left w:val="nil"/>
              <w:bottom w:val="single" w:sz="4" w:space="0" w:color="auto"/>
              <w:right w:val="single" w:sz="4" w:space="0" w:color="auto"/>
            </w:tcBorders>
            <w:shd w:val="clear" w:color="000000" w:fill="FFFFFF"/>
            <w:vAlign w:val="center"/>
            <w:hideMark/>
          </w:tcPr>
          <w:p w14:paraId="24157A3F" w14:textId="77777777" w:rsidR="0085135C" w:rsidRPr="00553B97" w:rsidRDefault="0085135C" w:rsidP="0007492A">
            <w:pPr>
              <w:jc w:val="center"/>
              <w:rPr>
                <w:color w:val="000000" w:themeColor="text1"/>
                <w:sz w:val="24"/>
                <w:szCs w:val="24"/>
              </w:rPr>
            </w:pPr>
            <w:r w:rsidRPr="00553B97">
              <w:rPr>
                <w:color w:val="000000" w:themeColor="text1"/>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66FF86B2"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73DF4343"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5724510F"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27467FB2"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5E698CF9" w14:textId="77777777" w:rsidTr="00405BA9">
        <w:trPr>
          <w:trHeight w:val="73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85A3898"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w:t>
            </w:r>
          </w:p>
        </w:tc>
        <w:tc>
          <w:tcPr>
            <w:tcW w:w="5104" w:type="dxa"/>
            <w:tcBorders>
              <w:top w:val="nil"/>
              <w:left w:val="nil"/>
              <w:bottom w:val="single" w:sz="4" w:space="0" w:color="auto"/>
              <w:right w:val="single" w:sz="4" w:space="0" w:color="auto"/>
            </w:tcBorders>
            <w:shd w:val="clear" w:color="000000" w:fill="FFFFFF"/>
            <w:vAlign w:val="center"/>
            <w:hideMark/>
          </w:tcPr>
          <w:p w14:paraId="383A1934" w14:textId="77777777" w:rsidR="0085135C" w:rsidRPr="00553B97" w:rsidRDefault="0085135C" w:rsidP="0007492A">
            <w:pPr>
              <w:rPr>
                <w:b/>
                <w:bCs/>
                <w:color w:val="000000" w:themeColor="text1"/>
                <w:sz w:val="24"/>
                <w:szCs w:val="24"/>
              </w:rPr>
            </w:pPr>
            <w:r w:rsidRPr="00553B97">
              <w:rPr>
                <w:b/>
                <w:bCs/>
                <w:color w:val="000000" w:themeColor="text1"/>
                <w:sz w:val="24"/>
                <w:szCs w:val="24"/>
              </w:rPr>
              <w:t>Thực hiện nghiệp vụ lưu trữ</w:t>
            </w:r>
          </w:p>
        </w:tc>
        <w:tc>
          <w:tcPr>
            <w:tcW w:w="850" w:type="dxa"/>
            <w:tcBorders>
              <w:top w:val="nil"/>
              <w:left w:val="nil"/>
              <w:bottom w:val="single" w:sz="4" w:space="0" w:color="auto"/>
              <w:right w:val="single" w:sz="4" w:space="0" w:color="auto"/>
            </w:tcBorders>
            <w:shd w:val="clear" w:color="000000" w:fill="FFFFFF"/>
            <w:vAlign w:val="center"/>
            <w:hideMark/>
          </w:tcPr>
          <w:p w14:paraId="27E5AEA4"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20</w:t>
            </w:r>
          </w:p>
        </w:tc>
        <w:tc>
          <w:tcPr>
            <w:tcW w:w="992" w:type="dxa"/>
            <w:tcBorders>
              <w:top w:val="nil"/>
              <w:left w:val="nil"/>
              <w:bottom w:val="single" w:sz="4" w:space="0" w:color="auto"/>
              <w:right w:val="single" w:sz="4" w:space="0" w:color="auto"/>
            </w:tcBorders>
            <w:shd w:val="clear" w:color="000000" w:fill="FFFFFF"/>
            <w:vAlign w:val="center"/>
            <w:hideMark/>
          </w:tcPr>
          <w:p w14:paraId="31699FBF"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3C2237E1"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07C6963F"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687EAAC1"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133070E8" w14:textId="77777777" w:rsidTr="00405BA9">
        <w:trPr>
          <w:trHeight w:val="235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25204A7"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2.1</w:t>
            </w:r>
          </w:p>
        </w:tc>
        <w:tc>
          <w:tcPr>
            <w:tcW w:w="5104" w:type="dxa"/>
            <w:tcBorders>
              <w:top w:val="nil"/>
              <w:left w:val="nil"/>
              <w:bottom w:val="single" w:sz="4" w:space="0" w:color="auto"/>
              <w:right w:val="single" w:sz="4" w:space="0" w:color="auto"/>
            </w:tcBorders>
            <w:shd w:val="clear" w:color="000000" w:fill="FFFFFF"/>
            <w:vAlign w:val="center"/>
            <w:hideMark/>
          </w:tcPr>
          <w:p w14:paraId="6F892620" w14:textId="77777777" w:rsidR="0085135C" w:rsidRPr="00553B97" w:rsidRDefault="0085135C" w:rsidP="0007492A">
            <w:pPr>
              <w:rPr>
                <w:b/>
                <w:bCs/>
                <w:color w:val="000000" w:themeColor="text1"/>
                <w:sz w:val="24"/>
                <w:szCs w:val="24"/>
              </w:rPr>
            </w:pPr>
            <w:r w:rsidRPr="00553B97">
              <w:rPr>
                <w:b/>
                <w:bCs/>
                <w:color w:val="000000" w:themeColor="text1"/>
                <w:sz w:val="24"/>
                <w:szCs w:val="24"/>
              </w:rPr>
              <w:t>Giao nộp, thu thập tài liệu đến hạn nộp lưu vào lưu trữ cơ quan (tài liệu giấy hoặc tài liệu điện tử trong trường hợp Phần mềm đã hoàn chỉnh tính năng)</w:t>
            </w:r>
          </w:p>
        </w:tc>
        <w:tc>
          <w:tcPr>
            <w:tcW w:w="850" w:type="dxa"/>
            <w:tcBorders>
              <w:top w:val="nil"/>
              <w:left w:val="nil"/>
              <w:bottom w:val="single" w:sz="4" w:space="0" w:color="auto"/>
              <w:right w:val="single" w:sz="4" w:space="0" w:color="auto"/>
            </w:tcBorders>
            <w:shd w:val="clear" w:color="000000" w:fill="FFFFFF"/>
            <w:vAlign w:val="center"/>
            <w:hideMark/>
          </w:tcPr>
          <w:p w14:paraId="7B8880F3"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3</w:t>
            </w:r>
          </w:p>
        </w:tc>
        <w:tc>
          <w:tcPr>
            <w:tcW w:w="992" w:type="dxa"/>
            <w:tcBorders>
              <w:top w:val="nil"/>
              <w:left w:val="nil"/>
              <w:bottom w:val="single" w:sz="4" w:space="0" w:color="auto"/>
              <w:right w:val="single" w:sz="4" w:space="0" w:color="auto"/>
            </w:tcBorders>
            <w:shd w:val="clear" w:color="000000" w:fill="FFFFFF"/>
            <w:vAlign w:val="center"/>
            <w:hideMark/>
          </w:tcPr>
          <w:p w14:paraId="3EC7D6B3"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13846493"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5913232F"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4E399C5D" w14:textId="77777777" w:rsidR="0085135C" w:rsidRPr="00553B97" w:rsidRDefault="0085135C" w:rsidP="0007492A">
            <w:pPr>
              <w:jc w:val="center"/>
              <w:rPr>
                <w:color w:val="000000" w:themeColor="text1"/>
              </w:rPr>
            </w:pPr>
            <w:r w:rsidRPr="00553B97">
              <w:rPr>
                <w:color w:val="000000" w:themeColor="text1"/>
              </w:rPr>
              <w:t>Tùy vào hoạt động giao nộp, thu thập tài liệu giấy hoặc tài liệu điện tử (trong trường hợp Phần mềm có hỗ trợ tính năng) của cơ quan để chọn hình thức đánh giá</w:t>
            </w:r>
          </w:p>
        </w:tc>
      </w:tr>
      <w:tr w:rsidR="00553B97" w:rsidRPr="00553B97" w14:paraId="4AE8926E" w14:textId="77777777" w:rsidTr="00405BA9">
        <w:trPr>
          <w:trHeight w:val="1917"/>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46834F2"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6CC3F862" w14:textId="77777777" w:rsidR="0085135C" w:rsidRPr="00553B97" w:rsidRDefault="0085135C" w:rsidP="0007492A">
            <w:pPr>
              <w:jc w:val="both"/>
              <w:rPr>
                <w:color w:val="000000" w:themeColor="text1"/>
                <w:sz w:val="24"/>
                <w:szCs w:val="24"/>
              </w:rPr>
            </w:pPr>
            <w:r w:rsidRPr="00553B97">
              <w:rPr>
                <w:color w:val="000000" w:themeColor="text1"/>
                <w:sz w:val="24"/>
                <w:szCs w:val="24"/>
              </w:rPr>
              <w:t xml:space="preserve">Giao nộp, thu thập từ 50% - 100% tài liệu đến hạn nộp lưu vào lưu trữ cơ quan theo quy định thì tính theo công thức: </w:t>
            </w:r>
          </w:p>
          <w:p w14:paraId="351CCAF4" w14:textId="77777777" w:rsidR="0085135C" w:rsidRPr="00553B97" w:rsidRDefault="0085135C" w:rsidP="0007492A">
            <w:pPr>
              <w:pStyle w:val="NormalWeb"/>
              <w:spacing w:before="0" w:beforeAutospacing="0" w:after="0" w:afterAutospacing="0"/>
              <w:jc w:val="center"/>
              <w:rPr>
                <w:i/>
                <w:color w:val="000000" w:themeColor="text1"/>
              </w:rPr>
            </w:pPr>
            <w:r w:rsidRPr="00553B97">
              <w:rPr>
                <w:i/>
                <w:iCs/>
                <w:color w:val="000000" w:themeColor="text1"/>
              </w:rPr>
              <w:t>[</w:t>
            </w:r>
            <w:r w:rsidRPr="00553B97">
              <w:rPr>
                <w:i/>
                <w:color w:val="000000" w:themeColor="text1"/>
              </w:rPr>
              <w:t>(</w:t>
            </w:r>
            <w:r w:rsidRPr="00553B97">
              <w:rPr>
                <w:rFonts w:ascii="Cambria Math" w:hAnsi="Cambria Math" w:cs="Cambria Math"/>
                <w:i/>
                <w:color w:val="000000" w:themeColor="text1"/>
              </w:rPr>
              <w:t>𝑇</w:t>
            </w:r>
            <w:r w:rsidRPr="00553B97">
              <w:rPr>
                <w:i/>
                <w:color w:val="000000" w:themeColor="text1"/>
              </w:rPr>
              <w:t xml:space="preserve">ỷ </w:t>
            </w:r>
            <w:r w:rsidRPr="00553B97">
              <w:rPr>
                <w:rFonts w:ascii="Cambria Math" w:hAnsi="Cambria Math" w:cs="Cambria Math"/>
                <w:i/>
                <w:color w:val="000000" w:themeColor="text1"/>
              </w:rPr>
              <w:t>𝑙</w:t>
            </w:r>
            <w:r w:rsidRPr="00553B97">
              <w:rPr>
                <w:i/>
                <w:color w:val="000000" w:themeColor="text1"/>
              </w:rPr>
              <w:t>ệ % thực hiện × 3)]</w:t>
            </w:r>
          </w:p>
          <w:p w14:paraId="2CA2B627" w14:textId="77777777" w:rsidR="0085135C" w:rsidRPr="00553B97" w:rsidRDefault="0085135C" w:rsidP="0007492A">
            <w:pPr>
              <w:jc w:val="center"/>
              <w:rPr>
                <w:i/>
                <w:iCs/>
                <w:color w:val="000000" w:themeColor="text1"/>
                <w:sz w:val="24"/>
                <w:szCs w:val="24"/>
              </w:rPr>
            </w:pPr>
            <w:r w:rsidRPr="00553B97">
              <w:rPr>
                <w:i/>
                <w:noProof/>
                <w:color w:val="000000" w:themeColor="text1"/>
                <w:sz w:val="24"/>
                <w:szCs w:val="24"/>
                <w:lang w:val="en-US"/>
              </w:rPr>
              <mc:AlternateContent>
                <mc:Choice Requires="wps">
                  <w:drawing>
                    <wp:anchor distT="0" distB="0" distL="114300" distR="114300" simplePos="0" relativeHeight="251678720" behindDoc="0" locked="0" layoutInCell="1" allowOverlap="1" wp14:anchorId="7C78A8A7" wp14:editId="3BEB0D5F">
                      <wp:simplePos x="0" y="0"/>
                      <wp:positionH relativeFrom="column">
                        <wp:posOffset>958215</wp:posOffset>
                      </wp:positionH>
                      <wp:positionV relativeFrom="paragraph">
                        <wp:posOffset>-10160</wp:posOffset>
                      </wp:positionV>
                      <wp:extent cx="16192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B5347A" id="Straight Connector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75.45pt,-.8pt" to="202.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" strokecolor="#4472c4 [3204]" strokeweight=".5pt">
                      <v:stroke joinstyle="miter"/>
                    </v:line>
                  </w:pict>
                </mc:Fallback>
              </mc:AlternateContent>
            </w:r>
            <w:r w:rsidRPr="00553B97">
              <w:rPr>
                <w:i/>
                <w:color w:val="000000" w:themeColor="text1"/>
                <w:sz w:val="24"/>
                <w:szCs w:val="24"/>
              </w:rPr>
              <w:t>100%</w:t>
            </w:r>
          </w:p>
        </w:tc>
        <w:tc>
          <w:tcPr>
            <w:tcW w:w="850" w:type="dxa"/>
            <w:tcBorders>
              <w:top w:val="nil"/>
              <w:left w:val="nil"/>
              <w:bottom w:val="single" w:sz="4" w:space="0" w:color="auto"/>
              <w:right w:val="single" w:sz="4" w:space="0" w:color="auto"/>
            </w:tcBorders>
            <w:shd w:val="clear" w:color="000000" w:fill="FFFFFF"/>
            <w:vAlign w:val="center"/>
            <w:hideMark/>
          </w:tcPr>
          <w:p w14:paraId="7932C2E4" w14:textId="77777777" w:rsidR="0085135C" w:rsidRPr="00553B97" w:rsidRDefault="0085135C" w:rsidP="0007492A">
            <w:pPr>
              <w:jc w:val="center"/>
              <w:rPr>
                <w:color w:val="000000" w:themeColor="text1"/>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14:paraId="2B6BA508"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5BA6F5A7"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2F2AE807"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1C141EA6"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0EEB6EB2" w14:textId="77777777" w:rsidTr="00405BA9">
        <w:trPr>
          <w:trHeight w:val="87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74674C7"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44FAE8EF" w14:textId="77777777" w:rsidR="0085135C" w:rsidRPr="00553B97" w:rsidRDefault="0085135C" w:rsidP="0007492A">
            <w:pPr>
              <w:jc w:val="both"/>
              <w:rPr>
                <w:color w:val="000000" w:themeColor="text1"/>
                <w:sz w:val="24"/>
                <w:szCs w:val="24"/>
              </w:rPr>
            </w:pPr>
            <w:r w:rsidRPr="00553B97">
              <w:rPr>
                <w:color w:val="000000" w:themeColor="text1"/>
                <w:sz w:val="24"/>
                <w:szCs w:val="24"/>
              </w:rPr>
              <w:t>Giao nộp, thu thập dưới 50% tài liệu đến hạn nộp lưu vào lưu trữ cơ quan theo quy định: 0 điểm</w:t>
            </w:r>
          </w:p>
        </w:tc>
        <w:tc>
          <w:tcPr>
            <w:tcW w:w="850" w:type="dxa"/>
            <w:tcBorders>
              <w:top w:val="nil"/>
              <w:left w:val="nil"/>
              <w:bottom w:val="single" w:sz="4" w:space="0" w:color="auto"/>
              <w:right w:val="single" w:sz="4" w:space="0" w:color="auto"/>
            </w:tcBorders>
            <w:shd w:val="clear" w:color="000000" w:fill="FFFFFF"/>
            <w:noWrap/>
            <w:vAlign w:val="center"/>
            <w:hideMark/>
          </w:tcPr>
          <w:p w14:paraId="68C6EF37" w14:textId="77777777" w:rsidR="0085135C" w:rsidRPr="00553B97" w:rsidRDefault="0085135C" w:rsidP="0007492A">
            <w:pPr>
              <w:jc w:val="center"/>
              <w:rPr>
                <w:color w:val="000000" w:themeColor="text1"/>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14:paraId="32D3FB61"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095F8F62"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20C5F98"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1FBC1E84"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048D42A3" w14:textId="77777777" w:rsidTr="00405BA9">
        <w:trPr>
          <w:trHeight w:val="76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90253BD"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2.2</w:t>
            </w:r>
          </w:p>
        </w:tc>
        <w:tc>
          <w:tcPr>
            <w:tcW w:w="5104" w:type="dxa"/>
            <w:tcBorders>
              <w:top w:val="nil"/>
              <w:left w:val="nil"/>
              <w:bottom w:val="single" w:sz="4" w:space="0" w:color="auto"/>
              <w:right w:val="single" w:sz="4" w:space="0" w:color="auto"/>
            </w:tcBorders>
            <w:shd w:val="clear" w:color="000000" w:fill="FFFFFF"/>
            <w:vAlign w:val="center"/>
            <w:hideMark/>
          </w:tcPr>
          <w:p w14:paraId="695378E3" w14:textId="77777777" w:rsidR="0085135C" w:rsidRPr="00553B97" w:rsidRDefault="0085135C" w:rsidP="0007492A">
            <w:pPr>
              <w:rPr>
                <w:b/>
                <w:bCs/>
                <w:color w:val="000000" w:themeColor="text1"/>
                <w:sz w:val="24"/>
                <w:szCs w:val="24"/>
              </w:rPr>
            </w:pPr>
            <w:r w:rsidRPr="00553B97">
              <w:rPr>
                <w:b/>
                <w:bCs/>
                <w:color w:val="000000" w:themeColor="text1"/>
                <w:sz w:val="24"/>
                <w:szCs w:val="24"/>
              </w:rPr>
              <w:t xml:space="preserve">Thủ tục giao nộp tài liệu vào lưu trữ hiện hành </w:t>
            </w:r>
          </w:p>
        </w:tc>
        <w:tc>
          <w:tcPr>
            <w:tcW w:w="850" w:type="dxa"/>
            <w:tcBorders>
              <w:top w:val="nil"/>
              <w:left w:val="nil"/>
              <w:bottom w:val="single" w:sz="4" w:space="0" w:color="auto"/>
              <w:right w:val="single" w:sz="4" w:space="0" w:color="auto"/>
            </w:tcBorders>
            <w:shd w:val="clear" w:color="000000" w:fill="FFFFFF"/>
            <w:vAlign w:val="center"/>
            <w:hideMark/>
          </w:tcPr>
          <w:p w14:paraId="425186CA"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3</w:t>
            </w:r>
          </w:p>
        </w:tc>
        <w:tc>
          <w:tcPr>
            <w:tcW w:w="992" w:type="dxa"/>
            <w:tcBorders>
              <w:top w:val="nil"/>
              <w:left w:val="nil"/>
              <w:bottom w:val="single" w:sz="4" w:space="0" w:color="auto"/>
              <w:right w:val="single" w:sz="4" w:space="0" w:color="auto"/>
            </w:tcBorders>
            <w:shd w:val="clear" w:color="000000" w:fill="FFFFFF"/>
            <w:vAlign w:val="center"/>
            <w:hideMark/>
          </w:tcPr>
          <w:p w14:paraId="4CACC38E"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1AD70611"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461067BB"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7E685B8E"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192B1596" w14:textId="77777777" w:rsidTr="00405BA9">
        <w:trPr>
          <w:trHeight w:val="5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A4217FE"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2.2.1</w:t>
            </w:r>
          </w:p>
        </w:tc>
        <w:tc>
          <w:tcPr>
            <w:tcW w:w="5104" w:type="dxa"/>
            <w:tcBorders>
              <w:top w:val="nil"/>
              <w:left w:val="nil"/>
              <w:bottom w:val="single" w:sz="4" w:space="0" w:color="auto"/>
              <w:right w:val="single" w:sz="4" w:space="0" w:color="auto"/>
            </w:tcBorders>
            <w:shd w:val="clear" w:color="000000" w:fill="FFFFFF"/>
            <w:vAlign w:val="center"/>
            <w:hideMark/>
          </w:tcPr>
          <w:p w14:paraId="149F4EA2" w14:textId="77777777" w:rsidR="0085135C" w:rsidRPr="00553B97" w:rsidRDefault="0085135C" w:rsidP="0007492A">
            <w:pPr>
              <w:rPr>
                <w:b/>
                <w:bCs/>
                <w:color w:val="000000" w:themeColor="text1"/>
                <w:sz w:val="24"/>
                <w:szCs w:val="24"/>
              </w:rPr>
            </w:pPr>
            <w:r w:rsidRPr="00553B97">
              <w:rPr>
                <w:b/>
                <w:bCs/>
                <w:color w:val="000000" w:themeColor="text1"/>
                <w:sz w:val="24"/>
                <w:szCs w:val="24"/>
              </w:rPr>
              <w:t>Biên bản giao nộp tài liệu</w:t>
            </w:r>
          </w:p>
        </w:tc>
        <w:tc>
          <w:tcPr>
            <w:tcW w:w="850" w:type="dxa"/>
            <w:tcBorders>
              <w:top w:val="nil"/>
              <w:left w:val="nil"/>
              <w:bottom w:val="single" w:sz="4" w:space="0" w:color="auto"/>
              <w:right w:val="single" w:sz="4" w:space="0" w:color="auto"/>
            </w:tcBorders>
            <w:shd w:val="clear" w:color="000000" w:fill="FFFFFF"/>
            <w:vAlign w:val="center"/>
            <w:hideMark/>
          </w:tcPr>
          <w:p w14:paraId="3E984AC8"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7379C1C1"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210B06EC"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3F153E50"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2D044DD8" w14:textId="77777777" w:rsidR="0085135C" w:rsidRPr="00553B97" w:rsidRDefault="0085135C" w:rsidP="0007492A">
            <w:pPr>
              <w:jc w:val="center"/>
              <w:rPr>
                <w:b/>
                <w:bCs/>
                <w:color w:val="000000" w:themeColor="text1"/>
              </w:rPr>
            </w:pPr>
            <w:r w:rsidRPr="00553B97">
              <w:rPr>
                <w:b/>
                <w:bCs/>
                <w:color w:val="000000" w:themeColor="text1"/>
              </w:rPr>
              <w:t> </w:t>
            </w:r>
          </w:p>
        </w:tc>
      </w:tr>
      <w:tr w:rsidR="00553B97" w:rsidRPr="00553B97" w14:paraId="4043FCA6" w14:textId="77777777" w:rsidTr="00405BA9">
        <w:trPr>
          <w:trHeight w:val="75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4E7E539"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6F518B5A" w14:textId="77777777" w:rsidR="0085135C" w:rsidRPr="00553B97" w:rsidRDefault="0085135C" w:rsidP="0007492A">
            <w:pPr>
              <w:jc w:val="both"/>
              <w:rPr>
                <w:color w:val="000000" w:themeColor="text1"/>
                <w:sz w:val="24"/>
                <w:szCs w:val="24"/>
              </w:rPr>
            </w:pPr>
            <w:r w:rsidRPr="00553B97">
              <w:rPr>
                <w:color w:val="000000" w:themeColor="text1"/>
                <w:sz w:val="24"/>
                <w:szCs w:val="24"/>
              </w:rPr>
              <w:t>Có biên bản đúng mẫu quy định và đầy đủ thông tin</w:t>
            </w:r>
          </w:p>
        </w:tc>
        <w:tc>
          <w:tcPr>
            <w:tcW w:w="850" w:type="dxa"/>
            <w:tcBorders>
              <w:top w:val="nil"/>
              <w:left w:val="nil"/>
              <w:bottom w:val="single" w:sz="4" w:space="0" w:color="auto"/>
              <w:right w:val="single" w:sz="4" w:space="0" w:color="auto"/>
            </w:tcBorders>
            <w:shd w:val="clear" w:color="000000" w:fill="FFFFFF"/>
            <w:vAlign w:val="center"/>
            <w:hideMark/>
          </w:tcPr>
          <w:p w14:paraId="265BFF1F" w14:textId="77777777" w:rsidR="0085135C" w:rsidRPr="00553B97" w:rsidRDefault="0085135C" w:rsidP="0007492A">
            <w:pPr>
              <w:jc w:val="center"/>
              <w:rPr>
                <w:color w:val="000000" w:themeColor="text1"/>
                <w:sz w:val="24"/>
                <w:szCs w:val="24"/>
              </w:rPr>
            </w:pPr>
            <w:r w:rsidRPr="00553B97">
              <w:rPr>
                <w:color w:val="000000" w:themeColor="text1"/>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325712D1"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5179AB80"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43B52398"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17234CBF"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7AE8A036" w14:textId="77777777" w:rsidTr="006449B4">
        <w:trPr>
          <w:trHeight w:val="1143"/>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B404E2A"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3D035D47" w14:textId="77777777" w:rsidR="0085135C" w:rsidRPr="00553B97" w:rsidRDefault="0085135C" w:rsidP="0007492A">
            <w:pPr>
              <w:jc w:val="both"/>
              <w:rPr>
                <w:color w:val="000000" w:themeColor="text1"/>
                <w:sz w:val="24"/>
                <w:szCs w:val="24"/>
              </w:rPr>
            </w:pPr>
            <w:r w:rsidRPr="00553B97">
              <w:rPr>
                <w:color w:val="000000" w:themeColor="text1"/>
                <w:sz w:val="24"/>
                <w:szCs w:val="24"/>
              </w:rPr>
              <w:t>Có biên bản nhưng không đúng mẫu quy định hoặc không đầy đủ thông tin</w:t>
            </w:r>
          </w:p>
        </w:tc>
        <w:tc>
          <w:tcPr>
            <w:tcW w:w="850" w:type="dxa"/>
            <w:tcBorders>
              <w:top w:val="nil"/>
              <w:left w:val="nil"/>
              <w:bottom w:val="single" w:sz="4" w:space="0" w:color="auto"/>
              <w:right w:val="single" w:sz="4" w:space="0" w:color="auto"/>
            </w:tcBorders>
            <w:shd w:val="clear" w:color="000000" w:fill="FFFFFF"/>
            <w:vAlign w:val="center"/>
            <w:hideMark/>
          </w:tcPr>
          <w:p w14:paraId="451E333A" w14:textId="77777777" w:rsidR="0085135C" w:rsidRPr="00553B97" w:rsidRDefault="0085135C" w:rsidP="0007492A">
            <w:pPr>
              <w:jc w:val="center"/>
              <w:rPr>
                <w:color w:val="000000" w:themeColor="text1"/>
                <w:sz w:val="24"/>
                <w:szCs w:val="24"/>
              </w:rPr>
            </w:pPr>
            <w:r w:rsidRPr="00553B97">
              <w:rPr>
                <w:color w:val="000000" w:themeColor="text1"/>
                <w:sz w:val="24"/>
                <w:szCs w:val="24"/>
              </w:rPr>
              <w:t>0,5</w:t>
            </w:r>
          </w:p>
        </w:tc>
        <w:tc>
          <w:tcPr>
            <w:tcW w:w="992" w:type="dxa"/>
            <w:tcBorders>
              <w:top w:val="nil"/>
              <w:left w:val="nil"/>
              <w:bottom w:val="single" w:sz="4" w:space="0" w:color="auto"/>
              <w:right w:val="single" w:sz="4" w:space="0" w:color="auto"/>
            </w:tcBorders>
            <w:shd w:val="clear" w:color="000000" w:fill="FFFFFF"/>
            <w:vAlign w:val="center"/>
            <w:hideMark/>
          </w:tcPr>
          <w:p w14:paraId="32A00805"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40607A63"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5044083F"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5CFD4262"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4F44495E" w14:textId="77777777" w:rsidTr="006449B4">
        <w:trPr>
          <w:trHeight w:val="48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572610"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5C03C3" w14:textId="77777777" w:rsidR="0085135C" w:rsidRPr="00553B97" w:rsidRDefault="0085135C" w:rsidP="0007492A">
            <w:pPr>
              <w:jc w:val="both"/>
              <w:rPr>
                <w:color w:val="000000" w:themeColor="text1"/>
                <w:sz w:val="24"/>
                <w:szCs w:val="24"/>
              </w:rPr>
            </w:pPr>
            <w:r w:rsidRPr="00553B97">
              <w:rPr>
                <w:color w:val="000000" w:themeColor="text1"/>
                <w:sz w:val="24"/>
                <w:szCs w:val="24"/>
              </w:rPr>
              <w:t>Không có biên bản</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092268" w14:textId="77777777" w:rsidR="0085135C" w:rsidRPr="00553B97" w:rsidRDefault="0085135C" w:rsidP="0007492A">
            <w:pPr>
              <w:jc w:val="center"/>
              <w:rPr>
                <w:color w:val="000000" w:themeColor="text1"/>
                <w:sz w:val="24"/>
                <w:szCs w:val="24"/>
              </w:rPr>
            </w:pPr>
            <w:r w:rsidRPr="00553B97">
              <w:rPr>
                <w:color w:val="000000" w:themeColor="text1"/>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79F66E"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EF9D2D"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6D7834"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A926DA"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22FC6992" w14:textId="77777777" w:rsidTr="006449B4">
        <w:trPr>
          <w:trHeight w:val="58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BF82A1"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lastRenderedPageBreak/>
              <w:t>2.2.2</w:t>
            </w:r>
          </w:p>
        </w:tc>
        <w:tc>
          <w:tcPr>
            <w:tcW w:w="5104" w:type="dxa"/>
            <w:tcBorders>
              <w:top w:val="single" w:sz="4" w:space="0" w:color="auto"/>
              <w:left w:val="nil"/>
              <w:bottom w:val="single" w:sz="4" w:space="0" w:color="auto"/>
              <w:right w:val="single" w:sz="4" w:space="0" w:color="auto"/>
            </w:tcBorders>
            <w:shd w:val="clear" w:color="000000" w:fill="FFFFFF"/>
            <w:vAlign w:val="center"/>
            <w:hideMark/>
          </w:tcPr>
          <w:p w14:paraId="1303080C" w14:textId="77777777" w:rsidR="0085135C" w:rsidRPr="00553B97" w:rsidRDefault="0085135C" w:rsidP="0007492A">
            <w:pPr>
              <w:rPr>
                <w:b/>
                <w:bCs/>
                <w:color w:val="000000" w:themeColor="text1"/>
                <w:sz w:val="24"/>
                <w:szCs w:val="24"/>
              </w:rPr>
            </w:pPr>
            <w:r w:rsidRPr="00553B97">
              <w:rPr>
                <w:b/>
                <w:bCs/>
                <w:color w:val="000000" w:themeColor="text1"/>
                <w:sz w:val="24"/>
                <w:szCs w:val="24"/>
              </w:rPr>
              <w:t>Mục lục hồ sơ nộp lưu</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658789E"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B183172"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A2DB98F"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7345FF1"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F5174D8" w14:textId="77777777" w:rsidR="0085135C" w:rsidRPr="00553B97" w:rsidRDefault="0085135C" w:rsidP="0007492A">
            <w:pPr>
              <w:jc w:val="center"/>
              <w:rPr>
                <w:b/>
                <w:bCs/>
                <w:color w:val="000000" w:themeColor="text1"/>
              </w:rPr>
            </w:pPr>
            <w:r w:rsidRPr="00553B97">
              <w:rPr>
                <w:b/>
                <w:bCs/>
                <w:color w:val="000000" w:themeColor="text1"/>
              </w:rPr>
              <w:t> </w:t>
            </w:r>
          </w:p>
        </w:tc>
      </w:tr>
      <w:tr w:rsidR="00553B97" w:rsidRPr="00553B97" w14:paraId="5D5B1C10" w14:textId="77777777" w:rsidTr="00405BA9">
        <w:trPr>
          <w:trHeight w:val="145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86ADD7B"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46BF908C" w14:textId="77777777" w:rsidR="0085135C" w:rsidRPr="00553B97" w:rsidRDefault="0085135C" w:rsidP="0007492A">
            <w:pPr>
              <w:jc w:val="both"/>
              <w:rPr>
                <w:color w:val="000000" w:themeColor="text1"/>
                <w:sz w:val="24"/>
                <w:szCs w:val="24"/>
              </w:rPr>
            </w:pPr>
            <w:r w:rsidRPr="00553B97">
              <w:rPr>
                <w:color w:val="000000" w:themeColor="text1"/>
                <w:sz w:val="24"/>
                <w:szCs w:val="24"/>
              </w:rPr>
              <w:t>Có mục lục hồ sơ tài liệu nộp lưu theo đúng quy định (lập riêng mục lục hồ sơ tài liệu nộp lưu bảo quản vĩnh viễn; lập riêng mục lục hồ sơ tài liệu nộp lưu bảo quản có thời hạn)</w:t>
            </w:r>
          </w:p>
        </w:tc>
        <w:tc>
          <w:tcPr>
            <w:tcW w:w="850" w:type="dxa"/>
            <w:tcBorders>
              <w:top w:val="nil"/>
              <w:left w:val="nil"/>
              <w:bottom w:val="single" w:sz="4" w:space="0" w:color="auto"/>
              <w:right w:val="single" w:sz="4" w:space="0" w:color="auto"/>
            </w:tcBorders>
            <w:shd w:val="clear" w:color="000000" w:fill="FFFFFF"/>
            <w:vAlign w:val="center"/>
            <w:hideMark/>
          </w:tcPr>
          <w:p w14:paraId="3E193509" w14:textId="77777777" w:rsidR="0085135C" w:rsidRPr="00553B97" w:rsidRDefault="0085135C" w:rsidP="0007492A">
            <w:pPr>
              <w:jc w:val="center"/>
              <w:rPr>
                <w:color w:val="000000" w:themeColor="text1"/>
                <w:sz w:val="24"/>
                <w:szCs w:val="24"/>
              </w:rPr>
            </w:pPr>
            <w:r w:rsidRPr="00553B97">
              <w:rPr>
                <w:color w:val="000000" w:themeColor="text1"/>
                <w:sz w:val="24"/>
                <w:szCs w:val="24"/>
              </w:rPr>
              <w:t>2</w:t>
            </w:r>
          </w:p>
        </w:tc>
        <w:tc>
          <w:tcPr>
            <w:tcW w:w="992" w:type="dxa"/>
            <w:tcBorders>
              <w:top w:val="nil"/>
              <w:left w:val="nil"/>
              <w:bottom w:val="single" w:sz="4" w:space="0" w:color="auto"/>
              <w:right w:val="single" w:sz="4" w:space="0" w:color="auto"/>
            </w:tcBorders>
            <w:shd w:val="clear" w:color="000000" w:fill="FFFFFF"/>
            <w:vAlign w:val="center"/>
            <w:hideMark/>
          </w:tcPr>
          <w:p w14:paraId="68145C81"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702DB094"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23DC174D"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4D76B06D"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315AAF42" w14:textId="77777777" w:rsidTr="00405BA9">
        <w:trPr>
          <w:trHeight w:val="1007"/>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B50832F"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2AC54EBC" w14:textId="77777777" w:rsidR="0085135C" w:rsidRPr="00553B97" w:rsidRDefault="0085135C" w:rsidP="0007492A">
            <w:pPr>
              <w:jc w:val="both"/>
              <w:rPr>
                <w:color w:val="000000" w:themeColor="text1"/>
                <w:sz w:val="24"/>
                <w:szCs w:val="24"/>
              </w:rPr>
            </w:pPr>
            <w:r w:rsidRPr="00553B97">
              <w:rPr>
                <w:color w:val="000000" w:themeColor="text1"/>
                <w:sz w:val="24"/>
                <w:szCs w:val="24"/>
              </w:rPr>
              <w:t>Có mục lục hồ sơ tài liệu nộp lưu nhưng không đúng quy định, không đầy đủ thông tin</w:t>
            </w:r>
          </w:p>
        </w:tc>
        <w:tc>
          <w:tcPr>
            <w:tcW w:w="850" w:type="dxa"/>
            <w:tcBorders>
              <w:top w:val="nil"/>
              <w:left w:val="nil"/>
              <w:bottom w:val="single" w:sz="4" w:space="0" w:color="auto"/>
              <w:right w:val="single" w:sz="4" w:space="0" w:color="auto"/>
            </w:tcBorders>
            <w:shd w:val="clear" w:color="000000" w:fill="FFFFFF"/>
            <w:vAlign w:val="center"/>
            <w:hideMark/>
          </w:tcPr>
          <w:p w14:paraId="6E6A3FA9" w14:textId="77777777" w:rsidR="0085135C" w:rsidRPr="00553B97" w:rsidRDefault="0085135C" w:rsidP="0007492A">
            <w:pPr>
              <w:jc w:val="center"/>
              <w:rPr>
                <w:color w:val="000000" w:themeColor="text1"/>
                <w:sz w:val="24"/>
                <w:szCs w:val="24"/>
              </w:rPr>
            </w:pPr>
            <w:r w:rsidRPr="00553B97">
              <w:rPr>
                <w:color w:val="000000" w:themeColor="text1"/>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7D192D87"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49F48D0D"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45D4130C"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73EB9FB4"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48D1EED1" w14:textId="77777777" w:rsidTr="00405BA9">
        <w:trPr>
          <w:trHeight w:val="6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F023BFB"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13C4178E" w14:textId="77777777" w:rsidR="0085135C" w:rsidRPr="00553B97" w:rsidRDefault="0085135C" w:rsidP="0007492A">
            <w:pPr>
              <w:jc w:val="both"/>
              <w:rPr>
                <w:color w:val="000000" w:themeColor="text1"/>
                <w:sz w:val="24"/>
                <w:szCs w:val="24"/>
              </w:rPr>
            </w:pPr>
            <w:r w:rsidRPr="00553B97">
              <w:rPr>
                <w:color w:val="000000" w:themeColor="text1"/>
                <w:sz w:val="24"/>
                <w:szCs w:val="24"/>
              </w:rPr>
              <w:t>Không có mục lục hồ sơ tài liệu nộp lưu</w:t>
            </w:r>
          </w:p>
        </w:tc>
        <w:tc>
          <w:tcPr>
            <w:tcW w:w="850" w:type="dxa"/>
            <w:tcBorders>
              <w:top w:val="nil"/>
              <w:left w:val="nil"/>
              <w:bottom w:val="single" w:sz="4" w:space="0" w:color="auto"/>
              <w:right w:val="single" w:sz="4" w:space="0" w:color="auto"/>
            </w:tcBorders>
            <w:shd w:val="clear" w:color="000000" w:fill="FFFFFF"/>
            <w:vAlign w:val="center"/>
            <w:hideMark/>
          </w:tcPr>
          <w:p w14:paraId="64C8505D" w14:textId="77777777" w:rsidR="0085135C" w:rsidRPr="00553B97" w:rsidRDefault="0085135C" w:rsidP="0007492A">
            <w:pPr>
              <w:jc w:val="center"/>
              <w:rPr>
                <w:color w:val="000000" w:themeColor="text1"/>
                <w:sz w:val="24"/>
                <w:szCs w:val="24"/>
              </w:rPr>
            </w:pPr>
            <w:r w:rsidRPr="00553B97">
              <w:rPr>
                <w:color w:val="000000" w:themeColor="text1"/>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73BFFF4F"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27B27FBF"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05DB9A95"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54C5F196"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6F949A45" w14:textId="77777777" w:rsidTr="00405BA9">
        <w:trPr>
          <w:trHeight w:val="24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8C3B446"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2.3</w:t>
            </w:r>
          </w:p>
        </w:tc>
        <w:tc>
          <w:tcPr>
            <w:tcW w:w="5104" w:type="dxa"/>
            <w:tcBorders>
              <w:top w:val="nil"/>
              <w:left w:val="nil"/>
              <w:bottom w:val="single" w:sz="4" w:space="0" w:color="auto"/>
              <w:right w:val="single" w:sz="4" w:space="0" w:color="auto"/>
            </w:tcBorders>
            <w:shd w:val="clear" w:color="000000" w:fill="FFFFFF"/>
            <w:vAlign w:val="center"/>
            <w:hideMark/>
          </w:tcPr>
          <w:p w14:paraId="46E7ADEE" w14:textId="77777777" w:rsidR="0085135C" w:rsidRPr="00553B97" w:rsidRDefault="0085135C" w:rsidP="0007492A">
            <w:pPr>
              <w:rPr>
                <w:b/>
                <w:bCs/>
                <w:color w:val="000000" w:themeColor="text1"/>
                <w:sz w:val="24"/>
                <w:szCs w:val="24"/>
              </w:rPr>
            </w:pPr>
            <w:r w:rsidRPr="00553B97">
              <w:rPr>
                <w:b/>
                <w:bCs/>
                <w:color w:val="000000" w:themeColor="text1"/>
                <w:sz w:val="24"/>
                <w:szCs w:val="24"/>
              </w:rPr>
              <w:t xml:space="preserve">Chỉnh lý, hệ thống hóa tài liệu lưu trữ giấy thu thập trong năm </w:t>
            </w:r>
          </w:p>
        </w:tc>
        <w:tc>
          <w:tcPr>
            <w:tcW w:w="850" w:type="dxa"/>
            <w:tcBorders>
              <w:top w:val="nil"/>
              <w:left w:val="nil"/>
              <w:bottom w:val="single" w:sz="4" w:space="0" w:color="auto"/>
              <w:right w:val="single" w:sz="4" w:space="0" w:color="auto"/>
            </w:tcBorders>
            <w:shd w:val="clear" w:color="000000" w:fill="FFFFFF"/>
            <w:vAlign w:val="center"/>
            <w:hideMark/>
          </w:tcPr>
          <w:p w14:paraId="41086EC2"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3</w:t>
            </w:r>
          </w:p>
        </w:tc>
        <w:tc>
          <w:tcPr>
            <w:tcW w:w="992" w:type="dxa"/>
            <w:tcBorders>
              <w:top w:val="nil"/>
              <w:left w:val="nil"/>
              <w:bottom w:val="single" w:sz="4" w:space="0" w:color="auto"/>
              <w:right w:val="single" w:sz="4" w:space="0" w:color="auto"/>
            </w:tcBorders>
            <w:shd w:val="clear" w:color="000000" w:fill="FFFFFF"/>
            <w:vAlign w:val="center"/>
            <w:hideMark/>
          </w:tcPr>
          <w:p w14:paraId="7B8DE682"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0DD107DC"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27273580"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263C3A48" w14:textId="77777777" w:rsidR="0085135C" w:rsidRPr="00553B97" w:rsidRDefault="0085135C" w:rsidP="0007492A">
            <w:pPr>
              <w:jc w:val="center"/>
              <w:rPr>
                <w:color w:val="000000" w:themeColor="text1"/>
              </w:rPr>
            </w:pPr>
            <w:r w:rsidRPr="00553B97">
              <w:rPr>
                <w:color w:val="000000" w:themeColor="text1"/>
              </w:rPr>
              <w:t xml:space="preserve">Trường hợp cơ quan thu thập tài liệu giấy sẽ tính tỉ lệ hồ sơ được hệ thống trong Danh mục hồ sơ; trường hợp cơ quan thu thập tài liệu điện tử thì sẽ đánh giá dựa trên công cụ Phần mềm </w:t>
            </w:r>
          </w:p>
        </w:tc>
      </w:tr>
      <w:tr w:rsidR="00553B97" w:rsidRPr="00553B97" w14:paraId="79945927" w14:textId="77777777" w:rsidTr="00405BA9">
        <w:trPr>
          <w:trHeight w:val="1672"/>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2EF3929"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1E70A98C" w14:textId="77777777" w:rsidR="0085135C" w:rsidRPr="00553B97" w:rsidRDefault="0085135C" w:rsidP="0007492A">
            <w:pPr>
              <w:jc w:val="both"/>
              <w:rPr>
                <w:color w:val="000000" w:themeColor="text1"/>
                <w:sz w:val="24"/>
                <w:szCs w:val="24"/>
              </w:rPr>
            </w:pPr>
            <w:r w:rsidRPr="00553B97">
              <w:rPr>
                <w:color w:val="000000" w:themeColor="text1"/>
                <w:sz w:val="24"/>
                <w:szCs w:val="24"/>
              </w:rPr>
              <w:t xml:space="preserve">Chỉnh lý, hệ thống hóa được từ 50% - 100% tài liệu lưu trữ thu thập trong năm thì tính theo công thức: </w:t>
            </w:r>
          </w:p>
          <w:p w14:paraId="6325168E" w14:textId="77777777" w:rsidR="0085135C" w:rsidRPr="00553B97" w:rsidRDefault="0085135C" w:rsidP="0007492A">
            <w:pPr>
              <w:pStyle w:val="NormalWeb"/>
              <w:spacing w:before="0" w:beforeAutospacing="0" w:after="0" w:afterAutospacing="0"/>
              <w:jc w:val="center"/>
              <w:rPr>
                <w:i/>
                <w:color w:val="000000" w:themeColor="text1"/>
              </w:rPr>
            </w:pPr>
            <w:r w:rsidRPr="00553B97">
              <w:rPr>
                <w:i/>
                <w:iCs/>
                <w:color w:val="000000" w:themeColor="text1"/>
              </w:rPr>
              <w:t>[</w:t>
            </w:r>
            <w:r w:rsidRPr="00553B97">
              <w:rPr>
                <w:i/>
                <w:color w:val="000000" w:themeColor="text1"/>
              </w:rPr>
              <w:t>(</w:t>
            </w:r>
            <w:r w:rsidRPr="00553B97">
              <w:rPr>
                <w:rFonts w:ascii="Cambria Math" w:hAnsi="Cambria Math" w:cs="Cambria Math"/>
                <w:i/>
                <w:color w:val="000000" w:themeColor="text1"/>
              </w:rPr>
              <w:t>𝑇</w:t>
            </w:r>
            <w:r w:rsidRPr="00553B97">
              <w:rPr>
                <w:i/>
                <w:color w:val="000000" w:themeColor="text1"/>
              </w:rPr>
              <w:t xml:space="preserve">ỷ </w:t>
            </w:r>
            <w:r w:rsidRPr="00553B97">
              <w:rPr>
                <w:rFonts w:ascii="Cambria Math" w:hAnsi="Cambria Math" w:cs="Cambria Math"/>
                <w:i/>
                <w:color w:val="000000" w:themeColor="text1"/>
              </w:rPr>
              <w:t>𝑙</w:t>
            </w:r>
            <w:r w:rsidRPr="00553B97">
              <w:rPr>
                <w:i/>
                <w:color w:val="000000" w:themeColor="text1"/>
              </w:rPr>
              <w:t>ệ % thực hiện × 3)]</w:t>
            </w:r>
          </w:p>
          <w:p w14:paraId="20DF365B" w14:textId="77777777" w:rsidR="0085135C" w:rsidRPr="00553B97" w:rsidRDefault="0085135C" w:rsidP="0007492A">
            <w:pPr>
              <w:jc w:val="center"/>
              <w:rPr>
                <w:color w:val="000000" w:themeColor="text1"/>
                <w:sz w:val="24"/>
                <w:szCs w:val="24"/>
              </w:rPr>
            </w:pPr>
            <w:r w:rsidRPr="00553B97">
              <w:rPr>
                <w:i/>
                <w:noProof/>
                <w:color w:val="000000" w:themeColor="text1"/>
                <w:sz w:val="24"/>
                <w:szCs w:val="24"/>
                <w:lang w:val="en-US"/>
              </w:rPr>
              <mc:AlternateContent>
                <mc:Choice Requires="wps">
                  <w:drawing>
                    <wp:anchor distT="0" distB="0" distL="114300" distR="114300" simplePos="0" relativeHeight="251679744" behindDoc="0" locked="0" layoutInCell="1" allowOverlap="1" wp14:anchorId="436CD558" wp14:editId="41417705">
                      <wp:simplePos x="0" y="0"/>
                      <wp:positionH relativeFrom="column">
                        <wp:posOffset>929639</wp:posOffset>
                      </wp:positionH>
                      <wp:positionV relativeFrom="paragraph">
                        <wp:posOffset>-2540</wp:posOffset>
                      </wp:positionV>
                      <wp:extent cx="16859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1685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BB4C7C" id="Straight Connector 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73.2pt,-.2pt" to="205.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" strokecolor="#4472c4 [3204]" strokeweight=".5pt">
                      <v:stroke joinstyle="miter"/>
                    </v:line>
                  </w:pict>
                </mc:Fallback>
              </mc:AlternateContent>
            </w:r>
            <w:r w:rsidRPr="00553B97">
              <w:rPr>
                <w:i/>
                <w:color w:val="000000" w:themeColor="text1"/>
                <w:sz w:val="24"/>
                <w:szCs w:val="24"/>
              </w:rPr>
              <w:t>100%</w:t>
            </w:r>
          </w:p>
        </w:tc>
        <w:tc>
          <w:tcPr>
            <w:tcW w:w="850" w:type="dxa"/>
            <w:tcBorders>
              <w:top w:val="nil"/>
              <w:left w:val="nil"/>
              <w:bottom w:val="single" w:sz="4" w:space="0" w:color="auto"/>
              <w:right w:val="single" w:sz="4" w:space="0" w:color="auto"/>
            </w:tcBorders>
            <w:shd w:val="clear" w:color="000000" w:fill="FFFFFF"/>
            <w:vAlign w:val="center"/>
            <w:hideMark/>
          </w:tcPr>
          <w:p w14:paraId="2E3502B2" w14:textId="77777777" w:rsidR="0085135C" w:rsidRPr="00553B97" w:rsidRDefault="0085135C" w:rsidP="0007492A">
            <w:pPr>
              <w:jc w:val="center"/>
              <w:rPr>
                <w:color w:val="000000" w:themeColor="text1"/>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14:paraId="42B54500"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3F24DEC7"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0483409A"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3A521249"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10E065A8" w14:textId="77777777" w:rsidTr="00405BA9">
        <w:trPr>
          <w:trHeight w:val="8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B2D16D1"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1BD12E43" w14:textId="77777777" w:rsidR="0085135C" w:rsidRPr="00553B97" w:rsidRDefault="0085135C" w:rsidP="0007492A">
            <w:pPr>
              <w:jc w:val="both"/>
              <w:rPr>
                <w:color w:val="000000" w:themeColor="text1"/>
                <w:sz w:val="24"/>
                <w:szCs w:val="24"/>
              </w:rPr>
            </w:pPr>
            <w:r w:rsidRPr="00553B97">
              <w:rPr>
                <w:color w:val="000000" w:themeColor="text1"/>
                <w:sz w:val="24"/>
                <w:szCs w:val="24"/>
              </w:rPr>
              <w:t>Chỉnh lý, hệ thống hóa dưới 50% tài liệu lưu trữ thu thập trong năm: 0 điểm</w:t>
            </w:r>
          </w:p>
        </w:tc>
        <w:tc>
          <w:tcPr>
            <w:tcW w:w="850" w:type="dxa"/>
            <w:tcBorders>
              <w:top w:val="nil"/>
              <w:left w:val="nil"/>
              <w:bottom w:val="single" w:sz="4" w:space="0" w:color="auto"/>
              <w:right w:val="single" w:sz="4" w:space="0" w:color="auto"/>
            </w:tcBorders>
            <w:shd w:val="clear" w:color="000000" w:fill="FFFFFF"/>
            <w:vAlign w:val="center"/>
            <w:hideMark/>
          </w:tcPr>
          <w:p w14:paraId="42E88E1E" w14:textId="77777777" w:rsidR="0085135C" w:rsidRPr="00553B97" w:rsidRDefault="0085135C" w:rsidP="0007492A">
            <w:pPr>
              <w:jc w:val="center"/>
              <w:rPr>
                <w:color w:val="000000" w:themeColor="text1"/>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14:paraId="6EA0DD34"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2C52F899"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0617BDDB"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57DB3DD8"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47C5AF62" w14:textId="77777777" w:rsidTr="00405BA9">
        <w:trPr>
          <w:trHeight w:val="1619"/>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BA89DE0"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2.4</w:t>
            </w:r>
          </w:p>
        </w:tc>
        <w:tc>
          <w:tcPr>
            <w:tcW w:w="5104" w:type="dxa"/>
            <w:tcBorders>
              <w:top w:val="nil"/>
              <w:left w:val="nil"/>
              <w:bottom w:val="single" w:sz="4" w:space="0" w:color="auto"/>
              <w:right w:val="single" w:sz="4" w:space="0" w:color="auto"/>
            </w:tcBorders>
            <w:shd w:val="clear" w:color="000000" w:fill="FFFFFF"/>
            <w:vAlign w:val="center"/>
            <w:hideMark/>
          </w:tcPr>
          <w:p w14:paraId="5EBD448F" w14:textId="77777777" w:rsidR="0085135C" w:rsidRPr="00553B97" w:rsidRDefault="0085135C" w:rsidP="0007492A">
            <w:pPr>
              <w:rPr>
                <w:b/>
                <w:bCs/>
                <w:color w:val="000000" w:themeColor="text1"/>
                <w:sz w:val="24"/>
                <w:szCs w:val="24"/>
              </w:rPr>
            </w:pPr>
            <w:r w:rsidRPr="00553B97">
              <w:rPr>
                <w:b/>
                <w:bCs/>
                <w:color w:val="000000" w:themeColor="text1"/>
                <w:sz w:val="24"/>
                <w:szCs w:val="24"/>
              </w:rPr>
              <w:t>Chỉnh lý, hệ thống hóa, tổ chức sắp xếp tài liệu lưu trữ giấy của cơ quan hình thành trước năm đánh giá đến thời hạn giao nộp vào lưu trữ cơ quan</w:t>
            </w:r>
          </w:p>
        </w:tc>
        <w:tc>
          <w:tcPr>
            <w:tcW w:w="850" w:type="dxa"/>
            <w:tcBorders>
              <w:top w:val="nil"/>
              <w:left w:val="nil"/>
              <w:bottom w:val="single" w:sz="4" w:space="0" w:color="auto"/>
              <w:right w:val="single" w:sz="4" w:space="0" w:color="auto"/>
            </w:tcBorders>
            <w:shd w:val="clear" w:color="000000" w:fill="FFFFFF"/>
            <w:vAlign w:val="center"/>
            <w:hideMark/>
          </w:tcPr>
          <w:p w14:paraId="1DFC05E8"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5</w:t>
            </w:r>
          </w:p>
        </w:tc>
        <w:tc>
          <w:tcPr>
            <w:tcW w:w="992" w:type="dxa"/>
            <w:tcBorders>
              <w:top w:val="nil"/>
              <w:left w:val="nil"/>
              <w:bottom w:val="single" w:sz="4" w:space="0" w:color="auto"/>
              <w:right w:val="single" w:sz="4" w:space="0" w:color="auto"/>
            </w:tcBorders>
            <w:shd w:val="clear" w:color="000000" w:fill="FFFFFF"/>
            <w:vAlign w:val="center"/>
            <w:hideMark/>
          </w:tcPr>
          <w:p w14:paraId="687B5498"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5E6937B7"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058B41EC"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4A6CB76D"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4E87C575" w14:textId="77777777" w:rsidTr="006449B4">
        <w:trPr>
          <w:trHeight w:val="2044"/>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5E613D4" w14:textId="77777777" w:rsidR="0085135C" w:rsidRPr="00553B97" w:rsidRDefault="0085135C" w:rsidP="0007492A">
            <w:pPr>
              <w:jc w:val="center"/>
              <w:rPr>
                <w:color w:val="000000" w:themeColor="text1"/>
                <w:sz w:val="24"/>
                <w:szCs w:val="24"/>
              </w:rPr>
            </w:pPr>
            <w:r w:rsidRPr="00553B97">
              <w:rPr>
                <w:color w:val="000000" w:themeColor="text1"/>
                <w:sz w:val="24"/>
                <w:szCs w:val="24"/>
              </w:rPr>
              <w:lastRenderedPageBreak/>
              <w:t>-</w:t>
            </w:r>
          </w:p>
        </w:tc>
        <w:tc>
          <w:tcPr>
            <w:tcW w:w="5104" w:type="dxa"/>
            <w:tcBorders>
              <w:top w:val="nil"/>
              <w:left w:val="nil"/>
              <w:bottom w:val="single" w:sz="4" w:space="0" w:color="auto"/>
              <w:right w:val="single" w:sz="4" w:space="0" w:color="auto"/>
            </w:tcBorders>
            <w:shd w:val="clear" w:color="000000" w:fill="FFFFFF"/>
            <w:vAlign w:val="center"/>
            <w:hideMark/>
          </w:tcPr>
          <w:p w14:paraId="66935B98" w14:textId="77777777" w:rsidR="0085135C" w:rsidRPr="00553B97" w:rsidRDefault="0085135C" w:rsidP="0007492A">
            <w:pPr>
              <w:jc w:val="both"/>
              <w:rPr>
                <w:color w:val="000000" w:themeColor="text1"/>
                <w:sz w:val="24"/>
                <w:szCs w:val="24"/>
              </w:rPr>
            </w:pPr>
            <w:r w:rsidRPr="00553B97">
              <w:rPr>
                <w:color w:val="000000" w:themeColor="text1"/>
                <w:sz w:val="24"/>
                <w:szCs w:val="24"/>
              </w:rPr>
              <w:t xml:space="preserve"> Từ 50% - 100% tài liệu của cơ quan được chỉnh lý, hệ thống hóa, sắp xếp, có biên mục, lập sổ mục lục hồ sơ theo đúng quy định thì tính theo công thức:</w:t>
            </w:r>
          </w:p>
          <w:p w14:paraId="3E2DBD2C" w14:textId="77777777" w:rsidR="0085135C" w:rsidRPr="00553B97" w:rsidRDefault="0085135C" w:rsidP="0007492A">
            <w:pPr>
              <w:pStyle w:val="NormalWeb"/>
              <w:spacing w:before="0" w:beforeAutospacing="0" w:after="0" w:afterAutospacing="0"/>
              <w:jc w:val="center"/>
              <w:rPr>
                <w:i/>
                <w:color w:val="000000" w:themeColor="text1"/>
              </w:rPr>
            </w:pPr>
            <w:r w:rsidRPr="00553B97">
              <w:rPr>
                <w:i/>
                <w:iCs/>
                <w:noProof/>
                <w:color w:val="000000" w:themeColor="text1"/>
                <w14:ligatures w14:val="standardContextual"/>
              </w:rPr>
              <mc:AlternateContent>
                <mc:Choice Requires="wps">
                  <w:drawing>
                    <wp:anchor distT="0" distB="0" distL="114300" distR="114300" simplePos="0" relativeHeight="251680768" behindDoc="0" locked="0" layoutInCell="1" allowOverlap="1" wp14:anchorId="077FE3CB" wp14:editId="5052A894">
                      <wp:simplePos x="0" y="0"/>
                      <wp:positionH relativeFrom="column">
                        <wp:posOffset>929639</wp:posOffset>
                      </wp:positionH>
                      <wp:positionV relativeFrom="paragraph">
                        <wp:posOffset>189230</wp:posOffset>
                      </wp:positionV>
                      <wp:extent cx="16859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1685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4492B0" id="Straight Connector 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73.2pt,14.9pt" to="205.9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" strokecolor="#4472c4 [3204]" strokeweight=".5pt">
                      <v:stroke joinstyle="miter"/>
                    </v:line>
                  </w:pict>
                </mc:Fallback>
              </mc:AlternateContent>
            </w:r>
            <w:r w:rsidRPr="00553B97">
              <w:rPr>
                <w:i/>
                <w:iCs/>
                <w:color w:val="000000" w:themeColor="text1"/>
              </w:rPr>
              <w:t>[</w:t>
            </w:r>
            <w:r w:rsidRPr="00553B97">
              <w:rPr>
                <w:i/>
                <w:color w:val="000000" w:themeColor="text1"/>
              </w:rPr>
              <w:t>(</w:t>
            </w:r>
            <w:r w:rsidRPr="00553B97">
              <w:rPr>
                <w:rFonts w:ascii="Cambria Math" w:hAnsi="Cambria Math" w:cs="Cambria Math"/>
                <w:i/>
                <w:color w:val="000000" w:themeColor="text1"/>
              </w:rPr>
              <w:t>𝑇</w:t>
            </w:r>
            <w:r w:rsidRPr="00553B97">
              <w:rPr>
                <w:i/>
                <w:color w:val="000000" w:themeColor="text1"/>
              </w:rPr>
              <w:t xml:space="preserve">ỷ </w:t>
            </w:r>
            <w:r w:rsidRPr="00553B97">
              <w:rPr>
                <w:rFonts w:ascii="Cambria Math" w:hAnsi="Cambria Math" w:cs="Cambria Math"/>
                <w:i/>
                <w:color w:val="000000" w:themeColor="text1"/>
              </w:rPr>
              <w:t>𝑙</w:t>
            </w:r>
            <w:r w:rsidRPr="00553B97">
              <w:rPr>
                <w:i/>
                <w:color w:val="000000" w:themeColor="text1"/>
              </w:rPr>
              <w:t>ệ % thực hiện × 5)]</w:t>
            </w:r>
          </w:p>
          <w:p w14:paraId="7BBF0A7C" w14:textId="77777777" w:rsidR="0085135C" w:rsidRPr="00553B97" w:rsidRDefault="0085135C" w:rsidP="0007492A">
            <w:pPr>
              <w:jc w:val="center"/>
              <w:rPr>
                <w:color w:val="000000" w:themeColor="text1"/>
                <w:sz w:val="24"/>
                <w:szCs w:val="24"/>
              </w:rPr>
            </w:pPr>
            <w:r w:rsidRPr="00553B97">
              <w:rPr>
                <w:i/>
                <w:color w:val="000000" w:themeColor="text1"/>
                <w:sz w:val="24"/>
                <w:szCs w:val="24"/>
              </w:rPr>
              <w:t>100%</w:t>
            </w:r>
          </w:p>
        </w:tc>
        <w:tc>
          <w:tcPr>
            <w:tcW w:w="850" w:type="dxa"/>
            <w:tcBorders>
              <w:top w:val="nil"/>
              <w:left w:val="nil"/>
              <w:bottom w:val="single" w:sz="4" w:space="0" w:color="auto"/>
              <w:right w:val="single" w:sz="4" w:space="0" w:color="auto"/>
            </w:tcBorders>
            <w:shd w:val="clear" w:color="000000" w:fill="FFFFFF"/>
            <w:vAlign w:val="center"/>
            <w:hideMark/>
          </w:tcPr>
          <w:p w14:paraId="6B023E84" w14:textId="77777777" w:rsidR="0085135C" w:rsidRPr="00553B97" w:rsidRDefault="0085135C" w:rsidP="0007492A">
            <w:pPr>
              <w:jc w:val="center"/>
              <w:rPr>
                <w:color w:val="000000" w:themeColor="text1"/>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14:paraId="50253760"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3ECA4D98"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720F9363"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5A962EA1"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1DB0AC3E" w14:textId="77777777" w:rsidTr="006449B4">
        <w:trPr>
          <w:trHeight w:val="1167"/>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AEF3B8"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C8A7FE" w14:textId="77777777" w:rsidR="0085135C" w:rsidRPr="00553B97" w:rsidRDefault="0085135C" w:rsidP="0007492A">
            <w:pPr>
              <w:jc w:val="both"/>
              <w:rPr>
                <w:color w:val="000000" w:themeColor="text1"/>
                <w:sz w:val="24"/>
                <w:szCs w:val="24"/>
              </w:rPr>
            </w:pPr>
            <w:r w:rsidRPr="00553B97">
              <w:rPr>
                <w:color w:val="000000" w:themeColor="text1"/>
                <w:sz w:val="24"/>
                <w:szCs w:val="24"/>
              </w:rPr>
              <w:t>Dưới 50% tài liệu của cơ quan được chỉnh lý, hệ thống hóa, sắp xếp, có biên mục, lập sổ mục lục hồ sơ theo đúng quy định: 0 điểm</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1A66C" w14:textId="77777777" w:rsidR="0085135C" w:rsidRPr="00553B97" w:rsidRDefault="0085135C" w:rsidP="0007492A">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BA4D55"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359663"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D72C02"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C00C9C"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2DEEF31B" w14:textId="77777777" w:rsidTr="006449B4">
        <w:trPr>
          <w:trHeight w:val="1523"/>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CC8BD6"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2.5</w:t>
            </w:r>
          </w:p>
        </w:tc>
        <w:tc>
          <w:tcPr>
            <w:tcW w:w="5104" w:type="dxa"/>
            <w:tcBorders>
              <w:top w:val="single" w:sz="4" w:space="0" w:color="auto"/>
              <w:left w:val="nil"/>
              <w:bottom w:val="single" w:sz="4" w:space="0" w:color="auto"/>
              <w:right w:val="single" w:sz="4" w:space="0" w:color="auto"/>
            </w:tcBorders>
            <w:shd w:val="clear" w:color="000000" w:fill="FFFFFF"/>
            <w:vAlign w:val="center"/>
            <w:hideMark/>
          </w:tcPr>
          <w:p w14:paraId="4B1D44E4" w14:textId="77777777" w:rsidR="0085135C" w:rsidRPr="00553B97" w:rsidRDefault="0085135C" w:rsidP="0007492A">
            <w:pPr>
              <w:rPr>
                <w:b/>
                <w:bCs/>
                <w:color w:val="000000" w:themeColor="text1"/>
                <w:sz w:val="24"/>
                <w:szCs w:val="24"/>
              </w:rPr>
            </w:pPr>
            <w:r w:rsidRPr="00553B97">
              <w:rPr>
                <w:b/>
                <w:bCs/>
                <w:color w:val="000000" w:themeColor="text1"/>
                <w:sz w:val="24"/>
                <w:szCs w:val="24"/>
              </w:rPr>
              <w:t>Giao nộp tài liệu có giá trị vĩnh viễn đến hạn nộp lưu vào lưu trữ lịch sử tỉnh (đơn vị tính: Mét giá)</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CE8C8DA"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96E2DDC"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2E22285"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8531ABD"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7359703"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07CFE205" w14:textId="77777777" w:rsidTr="00405BA9">
        <w:trPr>
          <w:trHeight w:val="129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2F1224F"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37BDFFD3" w14:textId="77777777" w:rsidR="0085135C" w:rsidRPr="00553B97" w:rsidRDefault="0085135C" w:rsidP="0007492A">
            <w:pPr>
              <w:jc w:val="both"/>
              <w:rPr>
                <w:color w:val="000000" w:themeColor="text1"/>
                <w:sz w:val="24"/>
                <w:szCs w:val="24"/>
              </w:rPr>
            </w:pPr>
            <w:r w:rsidRPr="00553B97">
              <w:rPr>
                <w:color w:val="000000" w:themeColor="text1"/>
                <w:sz w:val="24"/>
                <w:szCs w:val="24"/>
              </w:rPr>
              <w:t xml:space="preserve">Giao nộp từ 50% - 100% tài liệu đến hạn nộp lưu vào Lưu trữ lịch sử tỉnh thì tính theo công thức: </w:t>
            </w:r>
          </w:p>
          <w:p w14:paraId="0F0C144D" w14:textId="77777777" w:rsidR="0085135C" w:rsidRPr="00553B97" w:rsidRDefault="0085135C" w:rsidP="0007492A">
            <w:pPr>
              <w:pStyle w:val="NormalWeb"/>
              <w:spacing w:before="0" w:beforeAutospacing="0" w:after="0" w:afterAutospacing="0"/>
              <w:jc w:val="center"/>
              <w:rPr>
                <w:i/>
                <w:color w:val="000000" w:themeColor="text1"/>
              </w:rPr>
            </w:pPr>
            <w:r w:rsidRPr="00553B97">
              <w:rPr>
                <w:i/>
                <w:iCs/>
                <w:color w:val="000000" w:themeColor="text1"/>
              </w:rPr>
              <w:t>[</w:t>
            </w:r>
            <w:r w:rsidRPr="00553B97">
              <w:rPr>
                <w:i/>
                <w:color w:val="000000" w:themeColor="text1"/>
              </w:rPr>
              <w:t>(</w:t>
            </w:r>
            <w:r w:rsidRPr="00553B97">
              <w:rPr>
                <w:rFonts w:ascii="Cambria Math" w:hAnsi="Cambria Math" w:cs="Cambria Math"/>
                <w:i/>
                <w:color w:val="000000" w:themeColor="text1"/>
              </w:rPr>
              <w:t>𝑇</w:t>
            </w:r>
            <w:r w:rsidRPr="00553B97">
              <w:rPr>
                <w:i/>
                <w:color w:val="000000" w:themeColor="text1"/>
              </w:rPr>
              <w:t xml:space="preserve">ỷ </w:t>
            </w:r>
            <w:r w:rsidRPr="00553B97">
              <w:rPr>
                <w:rFonts w:ascii="Cambria Math" w:hAnsi="Cambria Math" w:cs="Cambria Math"/>
                <w:i/>
                <w:color w:val="000000" w:themeColor="text1"/>
              </w:rPr>
              <w:t>𝑙</w:t>
            </w:r>
            <w:r w:rsidRPr="00553B97">
              <w:rPr>
                <w:i/>
                <w:color w:val="000000" w:themeColor="text1"/>
              </w:rPr>
              <w:t>ệ % thực hiện × 3)]</w:t>
            </w:r>
          </w:p>
          <w:p w14:paraId="5D738EDC" w14:textId="77777777" w:rsidR="0085135C" w:rsidRPr="00553B97" w:rsidRDefault="0085135C" w:rsidP="0007492A">
            <w:pPr>
              <w:jc w:val="center"/>
              <w:rPr>
                <w:color w:val="000000" w:themeColor="text1"/>
                <w:sz w:val="24"/>
                <w:szCs w:val="24"/>
              </w:rPr>
            </w:pPr>
            <w:r w:rsidRPr="00553B97">
              <w:rPr>
                <w:i/>
                <w:noProof/>
                <w:color w:val="000000" w:themeColor="text1"/>
                <w:sz w:val="24"/>
                <w:szCs w:val="24"/>
                <w:lang w:val="en-US"/>
              </w:rPr>
              <mc:AlternateContent>
                <mc:Choice Requires="wps">
                  <w:drawing>
                    <wp:anchor distT="0" distB="0" distL="114300" distR="114300" simplePos="0" relativeHeight="251681792" behindDoc="0" locked="0" layoutInCell="1" allowOverlap="1" wp14:anchorId="0E1A1AB3" wp14:editId="1A7EEBD8">
                      <wp:simplePos x="0" y="0"/>
                      <wp:positionH relativeFrom="column">
                        <wp:posOffset>929639</wp:posOffset>
                      </wp:positionH>
                      <wp:positionV relativeFrom="paragraph">
                        <wp:posOffset>6985</wp:posOffset>
                      </wp:positionV>
                      <wp:extent cx="1685925" cy="0"/>
                      <wp:effectExtent l="0" t="0" r="9525" b="19050"/>
                      <wp:wrapNone/>
                      <wp:docPr id="1274098853" name="Straight Connector 1274098853"/>
                      <wp:cNvGraphicFramePr/>
                      <a:graphic xmlns:a="http://schemas.openxmlformats.org/drawingml/2006/main">
                        <a:graphicData uri="http://schemas.microsoft.com/office/word/2010/wordprocessingShape">
                          <wps:wsp>
                            <wps:cNvCnPr/>
                            <wps:spPr>
                              <a:xfrm>
                                <a:off x="0" y="0"/>
                                <a:ext cx="1685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320EC0" id="Straight Connector 127409885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73.2pt,.55pt" to="205.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" strokecolor="#4472c4 [3204]" strokeweight=".5pt">
                      <v:stroke joinstyle="miter"/>
                    </v:line>
                  </w:pict>
                </mc:Fallback>
              </mc:AlternateContent>
            </w:r>
            <w:r w:rsidRPr="00553B97">
              <w:rPr>
                <w:i/>
                <w:color w:val="000000" w:themeColor="text1"/>
                <w:sz w:val="24"/>
                <w:szCs w:val="24"/>
              </w:rPr>
              <w:t>100%</w:t>
            </w:r>
          </w:p>
        </w:tc>
        <w:tc>
          <w:tcPr>
            <w:tcW w:w="850" w:type="dxa"/>
            <w:tcBorders>
              <w:top w:val="nil"/>
              <w:left w:val="nil"/>
              <w:bottom w:val="single" w:sz="4" w:space="0" w:color="auto"/>
              <w:right w:val="single" w:sz="4" w:space="0" w:color="auto"/>
            </w:tcBorders>
            <w:shd w:val="clear" w:color="000000" w:fill="FFFFFF"/>
            <w:vAlign w:val="center"/>
            <w:hideMark/>
          </w:tcPr>
          <w:p w14:paraId="353C734D" w14:textId="77DCFE6E" w:rsidR="0085135C" w:rsidRPr="00553B97" w:rsidRDefault="006449B4" w:rsidP="0007492A">
            <w:pPr>
              <w:jc w:val="center"/>
              <w:rPr>
                <w:color w:val="000000" w:themeColor="text1"/>
                <w:sz w:val="24"/>
                <w:szCs w:val="24"/>
                <w:lang w:val="en-US"/>
              </w:rPr>
            </w:pPr>
            <w:r w:rsidRPr="00553B97">
              <w:rPr>
                <w:color w:val="000000" w:themeColor="text1"/>
                <w:sz w:val="24"/>
                <w:szCs w:val="24"/>
                <w:lang w:val="en-US"/>
              </w:rPr>
              <w:t>3</w:t>
            </w:r>
          </w:p>
        </w:tc>
        <w:tc>
          <w:tcPr>
            <w:tcW w:w="992" w:type="dxa"/>
            <w:tcBorders>
              <w:top w:val="nil"/>
              <w:left w:val="nil"/>
              <w:bottom w:val="single" w:sz="4" w:space="0" w:color="auto"/>
              <w:right w:val="single" w:sz="4" w:space="0" w:color="auto"/>
            </w:tcBorders>
            <w:shd w:val="clear" w:color="000000" w:fill="FFFFFF"/>
            <w:vAlign w:val="center"/>
            <w:hideMark/>
          </w:tcPr>
          <w:p w14:paraId="6B202198"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4AB5AF24"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370CD9B6"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0308E899"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672B860F" w14:textId="77777777" w:rsidTr="00405BA9">
        <w:trPr>
          <w:trHeight w:val="92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1E8248"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2678D1ED" w14:textId="77777777" w:rsidR="0085135C" w:rsidRPr="00553B97" w:rsidRDefault="0085135C" w:rsidP="0007492A">
            <w:pPr>
              <w:jc w:val="both"/>
              <w:rPr>
                <w:color w:val="000000" w:themeColor="text1"/>
                <w:sz w:val="24"/>
                <w:szCs w:val="24"/>
              </w:rPr>
            </w:pPr>
            <w:r w:rsidRPr="00553B97">
              <w:rPr>
                <w:color w:val="000000" w:themeColor="text1"/>
                <w:sz w:val="24"/>
                <w:szCs w:val="24"/>
              </w:rPr>
              <w:t>Giao nộp dưới 50% tài liệu đến hạn nộp lưu vào Lưu trữ lịch sử tỉnh: 0 điểm</w:t>
            </w:r>
          </w:p>
        </w:tc>
        <w:tc>
          <w:tcPr>
            <w:tcW w:w="850" w:type="dxa"/>
            <w:tcBorders>
              <w:top w:val="nil"/>
              <w:left w:val="nil"/>
              <w:bottom w:val="single" w:sz="4" w:space="0" w:color="auto"/>
              <w:right w:val="single" w:sz="4" w:space="0" w:color="auto"/>
            </w:tcBorders>
            <w:shd w:val="clear" w:color="000000" w:fill="FFFFFF"/>
            <w:vAlign w:val="center"/>
            <w:hideMark/>
          </w:tcPr>
          <w:p w14:paraId="041A2A1F" w14:textId="7419C47C" w:rsidR="0085135C" w:rsidRPr="00553B97" w:rsidRDefault="006449B4" w:rsidP="0007492A">
            <w:pPr>
              <w:jc w:val="center"/>
              <w:rPr>
                <w:color w:val="000000" w:themeColor="text1"/>
                <w:sz w:val="24"/>
                <w:szCs w:val="24"/>
                <w:lang w:val="en-US"/>
              </w:rPr>
            </w:pPr>
            <w:r w:rsidRPr="00553B97">
              <w:rPr>
                <w:color w:val="000000" w:themeColor="text1"/>
                <w:sz w:val="24"/>
                <w:szCs w:val="24"/>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14:paraId="7ACEA380"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64636733"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547AF98D"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0CC470E4"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03B455B9" w14:textId="77777777" w:rsidTr="00405BA9">
        <w:trPr>
          <w:trHeight w:val="70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BC2E63D"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2.6</w:t>
            </w:r>
          </w:p>
        </w:tc>
        <w:tc>
          <w:tcPr>
            <w:tcW w:w="5104" w:type="dxa"/>
            <w:tcBorders>
              <w:top w:val="nil"/>
              <w:left w:val="nil"/>
              <w:bottom w:val="single" w:sz="4" w:space="0" w:color="auto"/>
              <w:right w:val="single" w:sz="4" w:space="0" w:color="auto"/>
            </w:tcBorders>
            <w:shd w:val="clear" w:color="000000" w:fill="FFFFFF"/>
            <w:vAlign w:val="center"/>
            <w:hideMark/>
          </w:tcPr>
          <w:p w14:paraId="4F075E24" w14:textId="77777777" w:rsidR="0085135C" w:rsidRPr="00553B97" w:rsidRDefault="0085135C" w:rsidP="0007492A">
            <w:pPr>
              <w:rPr>
                <w:b/>
                <w:bCs/>
                <w:color w:val="000000" w:themeColor="text1"/>
                <w:sz w:val="24"/>
                <w:szCs w:val="24"/>
              </w:rPr>
            </w:pPr>
            <w:r w:rsidRPr="00553B97">
              <w:rPr>
                <w:b/>
                <w:bCs/>
                <w:color w:val="000000" w:themeColor="text1"/>
                <w:sz w:val="24"/>
                <w:szCs w:val="24"/>
              </w:rPr>
              <w:t>Quản lý, khai thác, sử dụng tài liệu lưu trữ</w:t>
            </w:r>
          </w:p>
        </w:tc>
        <w:tc>
          <w:tcPr>
            <w:tcW w:w="850" w:type="dxa"/>
            <w:tcBorders>
              <w:top w:val="nil"/>
              <w:left w:val="nil"/>
              <w:bottom w:val="single" w:sz="4" w:space="0" w:color="auto"/>
              <w:right w:val="single" w:sz="4" w:space="0" w:color="auto"/>
            </w:tcBorders>
            <w:shd w:val="clear" w:color="000000" w:fill="FFFFFF"/>
            <w:vAlign w:val="center"/>
            <w:hideMark/>
          </w:tcPr>
          <w:p w14:paraId="68B37CD1"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3</w:t>
            </w:r>
          </w:p>
        </w:tc>
        <w:tc>
          <w:tcPr>
            <w:tcW w:w="992" w:type="dxa"/>
            <w:tcBorders>
              <w:top w:val="nil"/>
              <w:left w:val="nil"/>
              <w:bottom w:val="single" w:sz="4" w:space="0" w:color="auto"/>
              <w:right w:val="single" w:sz="4" w:space="0" w:color="auto"/>
            </w:tcBorders>
            <w:shd w:val="clear" w:color="000000" w:fill="FFFFFF"/>
            <w:vAlign w:val="center"/>
            <w:hideMark/>
          </w:tcPr>
          <w:p w14:paraId="48C853CA"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48433B82"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564EBCDF"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25B09E44"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722626F4" w14:textId="77777777" w:rsidTr="00405BA9">
        <w:trPr>
          <w:trHeight w:val="14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8494478"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6DD47427" w14:textId="77777777" w:rsidR="0085135C" w:rsidRPr="00553B97" w:rsidRDefault="0085135C" w:rsidP="0007492A">
            <w:pPr>
              <w:jc w:val="both"/>
              <w:rPr>
                <w:color w:val="000000" w:themeColor="text1"/>
                <w:sz w:val="24"/>
                <w:szCs w:val="24"/>
              </w:rPr>
            </w:pPr>
            <w:r w:rsidRPr="00553B97">
              <w:rPr>
                <w:color w:val="000000" w:themeColor="text1"/>
                <w:sz w:val="24"/>
                <w:szCs w:val="24"/>
              </w:rPr>
              <w:t>Quản lý khai thác, sử dụng tài liệu lưu trữ chặt chẽ, đúng quy định:Có Biên bản giao nhận hồ sơ tài liệu (0,5 điểm); Có sổ nhập tài liệu (1 điểm), sổ xuất tài liệu(1 điểm), sổ theo dõi khai thác sử dụng tài liệu (0,5 điểm); thông tin trên từng sổ được cập nhật đúng, đủ (nếu thiếu Biên bản, loại sổ nào thì trừ điểm tương ứng)</w:t>
            </w:r>
          </w:p>
        </w:tc>
        <w:tc>
          <w:tcPr>
            <w:tcW w:w="850" w:type="dxa"/>
            <w:tcBorders>
              <w:top w:val="nil"/>
              <w:left w:val="nil"/>
              <w:bottom w:val="single" w:sz="4" w:space="0" w:color="auto"/>
              <w:right w:val="single" w:sz="4" w:space="0" w:color="auto"/>
            </w:tcBorders>
            <w:shd w:val="clear" w:color="000000" w:fill="FFFFFF"/>
            <w:vAlign w:val="center"/>
            <w:hideMark/>
          </w:tcPr>
          <w:p w14:paraId="0A78DDBA" w14:textId="77777777" w:rsidR="0085135C" w:rsidRPr="00553B97" w:rsidRDefault="0085135C" w:rsidP="0007492A">
            <w:pPr>
              <w:jc w:val="center"/>
              <w:rPr>
                <w:color w:val="000000" w:themeColor="text1"/>
                <w:sz w:val="24"/>
                <w:szCs w:val="24"/>
              </w:rPr>
            </w:pPr>
            <w:r w:rsidRPr="00553B97">
              <w:rPr>
                <w:color w:val="000000" w:themeColor="text1"/>
                <w:sz w:val="24"/>
                <w:szCs w:val="24"/>
              </w:rPr>
              <w:t>3</w:t>
            </w:r>
          </w:p>
        </w:tc>
        <w:tc>
          <w:tcPr>
            <w:tcW w:w="992" w:type="dxa"/>
            <w:tcBorders>
              <w:top w:val="nil"/>
              <w:left w:val="nil"/>
              <w:bottom w:val="single" w:sz="4" w:space="0" w:color="auto"/>
              <w:right w:val="single" w:sz="4" w:space="0" w:color="auto"/>
            </w:tcBorders>
            <w:shd w:val="clear" w:color="000000" w:fill="FFFFFF"/>
            <w:vAlign w:val="center"/>
            <w:hideMark/>
          </w:tcPr>
          <w:p w14:paraId="59DEEF3A"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588C68EC"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1DA2124F"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6DA51BBE"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3CD2BE6D" w14:textId="77777777" w:rsidTr="00405BA9">
        <w:trPr>
          <w:trHeight w:val="1681"/>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CB1643D" w14:textId="77777777" w:rsidR="0085135C" w:rsidRPr="00553B97" w:rsidRDefault="0085135C" w:rsidP="0007492A">
            <w:pPr>
              <w:jc w:val="center"/>
              <w:rPr>
                <w:color w:val="000000" w:themeColor="text1"/>
                <w:sz w:val="24"/>
                <w:szCs w:val="24"/>
              </w:rPr>
            </w:pPr>
            <w:r w:rsidRPr="00553B97">
              <w:rPr>
                <w:color w:val="000000" w:themeColor="text1"/>
                <w:sz w:val="24"/>
                <w:szCs w:val="24"/>
              </w:rPr>
              <w:t>-</w:t>
            </w:r>
          </w:p>
        </w:tc>
        <w:tc>
          <w:tcPr>
            <w:tcW w:w="5104" w:type="dxa"/>
            <w:tcBorders>
              <w:top w:val="nil"/>
              <w:left w:val="nil"/>
              <w:bottom w:val="single" w:sz="4" w:space="0" w:color="auto"/>
              <w:right w:val="single" w:sz="4" w:space="0" w:color="auto"/>
            </w:tcBorders>
            <w:shd w:val="clear" w:color="000000" w:fill="FFFFFF"/>
            <w:vAlign w:val="center"/>
            <w:hideMark/>
          </w:tcPr>
          <w:p w14:paraId="7C5F4CE7" w14:textId="77777777" w:rsidR="0085135C" w:rsidRPr="00553B97" w:rsidRDefault="0085135C" w:rsidP="0007492A">
            <w:pPr>
              <w:jc w:val="both"/>
              <w:rPr>
                <w:color w:val="000000" w:themeColor="text1"/>
                <w:sz w:val="24"/>
                <w:szCs w:val="24"/>
              </w:rPr>
            </w:pPr>
            <w:r w:rsidRPr="00553B97">
              <w:rPr>
                <w:color w:val="000000" w:themeColor="text1"/>
                <w:sz w:val="24"/>
                <w:szCs w:val="24"/>
              </w:rPr>
              <w:t>Có Biên bản giao nhận hồ sơ tài liệu; Có sổ nhập tài liệu, sổ xuất tài liệu, sổ theo dõi khai thác sử dụng tài liệu nhưng cập nhật thông tin không đủ, không đúng hoặc không đúng mẫu quy định</w:t>
            </w:r>
          </w:p>
        </w:tc>
        <w:tc>
          <w:tcPr>
            <w:tcW w:w="850" w:type="dxa"/>
            <w:tcBorders>
              <w:top w:val="nil"/>
              <w:left w:val="nil"/>
              <w:bottom w:val="single" w:sz="4" w:space="0" w:color="auto"/>
              <w:right w:val="single" w:sz="4" w:space="0" w:color="auto"/>
            </w:tcBorders>
            <w:shd w:val="clear" w:color="000000" w:fill="FFFFFF"/>
            <w:vAlign w:val="center"/>
            <w:hideMark/>
          </w:tcPr>
          <w:p w14:paraId="6F162477" w14:textId="2F520029" w:rsidR="0085135C" w:rsidRPr="00553B97" w:rsidRDefault="0085135C" w:rsidP="0007492A">
            <w:pPr>
              <w:jc w:val="center"/>
              <w:rPr>
                <w:color w:val="000000" w:themeColor="text1"/>
                <w:sz w:val="24"/>
                <w:szCs w:val="24"/>
                <w:lang w:val="en-US"/>
              </w:rPr>
            </w:pPr>
            <w:r w:rsidRPr="00553B97">
              <w:rPr>
                <w:color w:val="000000" w:themeColor="text1"/>
                <w:sz w:val="24"/>
                <w:szCs w:val="24"/>
              </w:rPr>
              <w:t>1</w:t>
            </w:r>
            <w:r w:rsidR="006449B4" w:rsidRPr="00553B97">
              <w:rPr>
                <w:color w:val="000000" w:themeColor="text1"/>
                <w:sz w:val="24"/>
                <w:szCs w:val="24"/>
                <w:lang w:val="en-US"/>
              </w:rPr>
              <w:t>.5</w:t>
            </w:r>
          </w:p>
        </w:tc>
        <w:tc>
          <w:tcPr>
            <w:tcW w:w="992" w:type="dxa"/>
            <w:tcBorders>
              <w:top w:val="nil"/>
              <w:left w:val="nil"/>
              <w:bottom w:val="single" w:sz="4" w:space="0" w:color="auto"/>
              <w:right w:val="single" w:sz="4" w:space="0" w:color="auto"/>
            </w:tcBorders>
            <w:shd w:val="clear" w:color="000000" w:fill="FFFFFF"/>
            <w:vAlign w:val="center"/>
            <w:hideMark/>
          </w:tcPr>
          <w:p w14:paraId="3F81CE75"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71DA47A0"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5DFABF42"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778823CF" w14:textId="77777777" w:rsidR="0085135C" w:rsidRPr="00553B97" w:rsidRDefault="0085135C" w:rsidP="0007492A">
            <w:pPr>
              <w:jc w:val="center"/>
              <w:rPr>
                <w:color w:val="000000" w:themeColor="text1"/>
              </w:rPr>
            </w:pPr>
            <w:r w:rsidRPr="00553B97">
              <w:rPr>
                <w:color w:val="000000" w:themeColor="text1"/>
              </w:rPr>
              <w:t> </w:t>
            </w:r>
          </w:p>
        </w:tc>
      </w:tr>
      <w:tr w:rsidR="00553B97" w:rsidRPr="00553B97" w14:paraId="35A9E5CF" w14:textId="77777777" w:rsidTr="00405BA9">
        <w:trPr>
          <w:trHeight w:val="1691"/>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BE029BF" w14:textId="77777777" w:rsidR="0085135C" w:rsidRPr="00553B97" w:rsidRDefault="0085135C" w:rsidP="0007492A">
            <w:pPr>
              <w:jc w:val="center"/>
              <w:rPr>
                <w:color w:val="000000" w:themeColor="text1"/>
                <w:sz w:val="24"/>
                <w:szCs w:val="24"/>
              </w:rPr>
            </w:pPr>
            <w:r w:rsidRPr="00553B97">
              <w:rPr>
                <w:color w:val="000000" w:themeColor="text1"/>
                <w:sz w:val="24"/>
                <w:szCs w:val="24"/>
              </w:rPr>
              <w:lastRenderedPageBreak/>
              <w:t>-</w:t>
            </w:r>
          </w:p>
        </w:tc>
        <w:tc>
          <w:tcPr>
            <w:tcW w:w="5104" w:type="dxa"/>
            <w:tcBorders>
              <w:top w:val="nil"/>
              <w:left w:val="nil"/>
              <w:bottom w:val="single" w:sz="4" w:space="0" w:color="auto"/>
              <w:right w:val="single" w:sz="4" w:space="0" w:color="auto"/>
            </w:tcBorders>
            <w:shd w:val="clear" w:color="000000" w:fill="FFFFFF"/>
            <w:vAlign w:val="center"/>
            <w:hideMark/>
          </w:tcPr>
          <w:p w14:paraId="61AE6F88" w14:textId="77777777" w:rsidR="0085135C" w:rsidRPr="00553B97" w:rsidRDefault="0085135C" w:rsidP="0007492A">
            <w:pPr>
              <w:jc w:val="both"/>
              <w:rPr>
                <w:color w:val="000000" w:themeColor="text1"/>
                <w:sz w:val="24"/>
                <w:szCs w:val="24"/>
              </w:rPr>
            </w:pPr>
            <w:r w:rsidRPr="00553B97">
              <w:rPr>
                <w:color w:val="000000" w:themeColor="text1"/>
                <w:sz w:val="24"/>
                <w:szCs w:val="24"/>
              </w:rPr>
              <w:t xml:space="preserve">Không thực hiện quản lý, khai thác, sử dụng tài liệu lưu trữ </w:t>
            </w:r>
          </w:p>
        </w:tc>
        <w:tc>
          <w:tcPr>
            <w:tcW w:w="850" w:type="dxa"/>
            <w:tcBorders>
              <w:top w:val="nil"/>
              <w:left w:val="nil"/>
              <w:bottom w:val="single" w:sz="4" w:space="0" w:color="auto"/>
              <w:right w:val="single" w:sz="4" w:space="0" w:color="auto"/>
            </w:tcBorders>
            <w:shd w:val="clear" w:color="000000" w:fill="FFFFFF"/>
            <w:vAlign w:val="center"/>
            <w:hideMark/>
          </w:tcPr>
          <w:p w14:paraId="7BF9AB04" w14:textId="77777777" w:rsidR="0085135C" w:rsidRPr="00553B97" w:rsidRDefault="0085135C" w:rsidP="0007492A">
            <w:pPr>
              <w:jc w:val="center"/>
              <w:rPr>
                <w:color w:val="000000" w:themeColor="text1"/>
                <w:sz w:val="24"/>
                <w:szCs w:val="24"/>
              </w:rPr>
            </w:pPr>
            <w:r w:rsidRPr="00553B97">
              <w:rPr>
                <w:color w:val="000000" w:themeColor="text1"/>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3422A6E6"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14:paraId="30699581" w14:textId="77777777" w:rsidR="0085135C" w:rsidRPr="00553B97" w:rsidRDefault="0085135C" w:rsidP="0007492A">
            <w:pPr>
              <w:jc w:val="center"/>
              <w:rPr>
                <w:color w:val="000000" w:themeColor="text1"/>
                <w:sz w:val="24"/>
                <w:szCs w:val="24"/>
              </w:rPr>
            </w:pPr>
            <w:r w:rsidRPr="00553B97">
              <w:rPr>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5D99486F" w14:textId="77777777" w:rsidR="0085135C" w:rsidRPr="00553B97" w:rsidRDefault="0085135C" w:rsidP="0007492A">
            <w:pPr>
              <w:jc w:val="center"/>
              <w:rPr>
                <w:color w:val="000000" w:themeColor="text1"/>
                <w:sz w:val="24"/>
                <w:szCs w:val="24"/>
              </w:rPr>
            </w:pPr>
          </w:p>
        </w:tc>
        <w:tc>
          <w:tcPr>
            <w:tcW w:w="1701" w:type="dxa"/>
            <w:tcBorders>
              <w:top w:val="nil"/>
              <w:left w:val="nil"/>
              <w:bottom w:val="single" w:sz="4" w:space="0" w:color="auto"/>
              <w:right w:val="single" w:sz="4" w:space="0" w:color="auto"/>
            </w:tcBorders>
            <w:shd w:val="clear" w:color="000000" w:fill="FFFFFF"/>
            <w:vAlign w:val="center"/>
            <w:hideMark/>
          </w:tcPr>
          <w:p w14:paraId="5C7CAA9B" w14:textId="77777777" w:rsidR="0085135C" w:rsidRPr="00553B97" w:rsidRDefault="0085135C" w:rsidP="0007492A">
            <w:pPr>
              <w:jc w:val="center"/>
              <w:rPr>
                <w:color w:val="000000" w:themeColor="text1"/>
              </w:rPr>
            </w:pPr>
          </w:p>
        </w:tc>
      </w:tr>
      <w:tr w:rsidR="00553B97" w:rsidRPr="00553B97" w14:paraId="1AC0A574" w14:textId="77777777" w:rsidTr="00405BA9">
        <w:trPr>
          <w:trHeight w:val="870"/>
        </w:trPr>
        <w:tc>
          <w:tcPr>
            <w:tcW w:w="581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1E20672"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Tổng điểm</w:t>
            </w:r>
          </w:p>
        </w:tc>
        <w:tc>
          <w:tcPr>
            <w:tcW w:w="850" w:type="dxa"/>
            <w:tcBorders>
              <w:top w:val="nil"/>
              <w:left w:val="nil"/>
              <w:bottom w:val="single" w:sz="4" w:space="0" w:color="auto"/>
              <w:right w:val="single" w:sz="4" w:space="0" w:color="auto"/>
            </w:tcBorders>
            <w:shd w:val="clear" w:color="000000" w:fill="FFFFFF"/>
            <w:noWrap/>
            <w:vAlign w:val="center"/>
            <w:hideMark/>
          </w:tcPr>
          <w:p w14:paraId="671E31DB"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100</w:t>
            </w:r>
          </w:p>
        </w:tc>
        <w:tc>
          <w:tcPr>
            <w:tcW w:w="992" w:type="dxa"/>
            <w:tcBorders>
              <w:top w:val="nil"/>
              <w:left w:val="nil"/>
              <w:bottom w:val="single" w:sz="4" w:space="0" w:color="auto"/>
              <w:right w:val="single" w:sz="4" w:space="0" w:color="auto"/>
            </w:tcBorders>
            <w:shd w:val="clear" w:color="000000" w:fill="FFFFFF"/>
            <w:noWrap/>
            <w:vAlign w:val="center"/>
            <w:hideMark/>
          </w:tcPr>
          <w:p w14:paraId="0C6B94B9"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163541D8"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42BBDA2" w14:textId="77777777" w:rsidR="0085135C" w:rsidRPr="00553B97" w:rsidRDefault="0085135C" w:rsidP="0007492A">
            <w:pPr>
              <w:jc w:val="center"/>
              <w:rPr>
                <w:b/>
                <w:bCs/>
                <w:color w:val="000000" w:themeColor="text1"/>
                <w:sz w:val="24"/>
                <w:szCs w:val="24"/>
              </w:rPr>
            </w:pPr>
            <w:r w:rsidRPr="00553B97">
              <w:rPr>
                <w:b/>
                <w:bCs/>
                <w:color w:val="000000" w:themeColor="text1"/>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6D16B23C" w14:textId="77777777" w:rsidR="0085135C" w:rsidRPr="00553B97" w:rsidRDefault="0085135C" w:rsidP="0007492A">
            <w:pPr>
              <w:jc w:val="center"/>
              <w:rPr>
                <w:color w:val="000000" w:themeColor="text1"/>
              </w:rPr>
            </w:pPr>
            <w:r w:rsidRPr="00553B97">
              <w:rPr>
                <w:color w:val="000000" w:themeColor="text1"/>
              </w:rPr>
              <w:t> </w:t>
            </w:r>
          </w:p>
        </w:tc>
      </w:tr>
    </w:tbl>
    <w:p w14:paraId="28670AD2" w14:textId="77777777" w:rsidR="0085135C" w:rsidRPr="00553B97" w:rsidRDefault="0085135C">
      <w:pPr>
        <w:rPr>
          <w:color w:val="000000" w:themeColor="text1"/>
        </w:rPr>
      </w:pPr>
    </w:p>
    <w:sectPr w:rsidR="0085135C" w:rsidRPr="00553B97" w:rsidSect="00354FA9">
      <w:pgSz w:w="11907" w:h="16840" w:code="9"/>
      <w:pgMar w:top="1134" w:right="1134" w:bottom="1134" w:left="1701" w:header="720" w:footer="403"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F4162"/>
    <w:multiLevelType w:val="hybridMultilevel"/>
    <w:tmpl w:val="5298F8AC"/>
    <w:lvl w:ilvl="0" w:tplc="B9FC9F7E">
      <w:start w:val="1"/>
      <w:numFmt w:val="lowerLetter"/>
      <w:suff w:val="space"/>
      <w:lvlText w:val="%1)"/>
      <w:lvlJc w:val="left"/>
      <w:pPr>
        <w:ind w:left="1474" w:hanging="340"/>
      </w:pPr>
      <w:rPr>
        <w:rFonts w:ascii="Times New Roman" w:eastAsia="Times New Roman" w:hAnsi="Times New Roman" w:cs="Times New Roman" w:hint="default"/>
        <w:b w:val="0"/>
        <w:bCs w:val="0"/>
        <w:i w:val="0"/>
        <w:iCs w:val="0"/>
        <w:spacing w:val="0"/>
        <w:w w:val="100"/>
        <w:sz w:val="28"/>
        <w:szCs w:val="28"/>
        <w:lang w:val="vi" w:eastAsia="en-US" w:bidi="ar-SA"/>
      </w:rPr>
    </w:lvl>
    <w:lvl w:ilvl="1" w:tplc="E2045CDA">
      <w:start w:val="1"/>
      <w:numFmt w:val="decimal"/>
      <w:suff w:val="space"/>
      <w:lvlText w:val="%2."/>
      <w:lvlJc w:val="left"/>
      <w:pPr>
        <w:ind w:left="1502" w:hanging="315"/>
      </w:pPr>
      <w:rPr>
        <w:rFonts w:ascii="Times New Roman" w:eastAsia="Times New Roman" w:hAnsi="Times New Roman" w:cs="Times New Roman" w:hint="default"/>
        <w:b w:val="0"/>
        <w:bCs w:val="0"/>
        <w:i w:val="0"/>
        <w:iCs w:val="0"/>
        <w:spacing w:val="0"/>
        <w:w w:val="100"/>
        <w:sz w:val="28"/>
        <w:szCs w:val="28"/>
        <w:lang w:val="vi" w:eastAsia="en-US" w:bidi="ar-SA"/>
      </w:rPr>
    </w:lvl>
    <w:lvl w:ilvl="2" w:tplc="7AFC91E8">
      <w:start w:val="1"/>
      <w:numFmt w:val="lowerLetter"/>
      <w:suff w:val="space"/>
      <w:lvlText w:val="%3)"/>
      <w:lvlJc w:val="left"/>
      <w:pPr>
        <w:ind w:left="2133" w:hanging="289"/>
      </w:pPr>
      <w:rPr>
        <w:rFonts w:ascii="Times New Roman" w:eastAsia="Times New Roman" w:hAnsi="Times New Roman" w:cs="Times New Roman" w:hint="default"/>
        <w:b w:val="0"/>
        <w:bCs w:val="0"/>
        <w:i w:val="0"/>
        <w:iCs w:val="0"/>
        <w:spacing w:val="0"/>
        <w:w w:val="100"/>
        <w:sz w:val="28"/>
        <w:szCs w:val="28"/>
        <w:lang w:val="vi" w:eastAsia="en-US" w:bidi="ar-SA"/>
      </w:rPr>
    </w:lvl>
    <w:lvl w:ilvl="3" w:tplc="E83605F0">
      <w:numFmt w:val="bullet"/>
      <w:lvlText w:val="•"/>
      <w:lvlJc w:val="left"/>
      <w:pPr>
        <w:ind w:left="3582" w:hanging="289"/>
      </w:pPr>
      <w:rPr>
        <w:rFonts w:hint="default"/>
        <w:lang w:val="vi" w:eastAsia="en-US" w:bidi="ar-SA"/>
      </w:rPr>
    </w:lvl>
    <w:lvl w:ilvl="4" w:tplc="03D69B92">
      <w:numFmt w:val="bullet"/>
      <w:lvlText w:val="•"/>
      <w:lvlJc w:val="left"/>
      <w:pPr>
        <w:ind w:left="4633" w:hanging="289"/>
      </w:pPr>
      <w:rPr>
        <w:rFonts w:hint="default"/>
        <w:lang w:val="vi" w:eastAsia="en-US" w:bidi="ar-SA"/>
      </w:rPr>
    </w:lvl>
    <w:lvl w:ilvl="5" w:tplc="A2C0136E">
      <w:numFmt w:val="bullet"/>
      <w:lvlText w:val="•"/>
      <w:lvlJc w:val="left"/>
      <w:pPr>
        <w:ind w:left="5684" w:hanging="289"/>
      </w:pPr>
      <w:rPr>
        <w:rFonts w:hint="default"/>
        <w:lang w:val="vi" w:eastAsia="en-US" w:bidi="ar-SA"/>
      </w:rPr>
    </w:lvl>
    <w:lvl w:ilvl="6" w:tplc="A4A85B64">
      <w:numFmt w:val="bullet"/>
      <w:lvlText w:val="•"/>
      <w:lvlJc w:val="left"/>
      <w:pPr>
        <w:ind w:left="6735" w:hanging="289"/>
      </w:pPr>
      <w:rPr>
        <w:rFonts w:hint="default"/>
        <w:lang w:val="vi" w:eastAsia="en-US" w:bidi="ar-SA"/>
      </w:rPr>
    </w:lvl>
    <w:lvl w:ilvl="7" w:tplc="830C07D8">
      <w:numFmt w:val="bullet"/>
      <w:lvlText w:val="•"/>
      <w:lvlJc w:val="left"/>
      <w:pPr>
        <w:ind w:left="7786" w:hanging="289"/>
      </w:pPr>
      <w:rPr>
        <w:rFonts w:hint="default"/>
        <w:lang w:val="vi" w:eastAsia="en-US" w:bidi="ar-SA"/>
      </w:rPr>
    </w:lvl>
    <w:lvl w:ilvl="8" w:tplc="28C8E250">
      <w:numFmt w:val="bullet"/>
      <w:lvlText w:val="•"/>
      <w:lvlJc w:val="left"/>
      <w:pPr>
        <w:ind w:left="8837" w:hanging="289"/>
      </w:pPr>
      <w:rPr>
        <w:rFonts w:hint="default"/>
        <w:lang w:val="vi" w:eastAsia="en-US" w:bidi="ar-SA"/>
      </w:rPr>
    </w:lvl>
  </w:abstractNum>
  <w:abstractNum w:abstractNumId="1" w15:restartNumberingAfterBreak="0">
    <w:nsid w:val="1057008A"/>
    <w:multiLevelType w:val="hybridMultilevel"/>
    <w:tmpl w:val="AE5A22C2"/>
    <w:lvl w:ilvl="0" w:tplc="5F6AC71C">
      <w:numFmt w:val="bullet"/>
      <w:suff w:val="space"/>
      <w:lvlText w:val="-"/>
      <w:lvlJc w:val="left"/>
      <w:pPr>
        <w:ind w:left="8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87277F4">
      <w:numFmt w:val="bullet"/>
      <w:lvlText w:val="-"/>
      <w:lvlJc w:val="left"/>
      <w:pPr>
        <w:ind w:left="175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3448FD94">
      <w:numFmt w:val="bullet"/>
      <w:lvlText w:val="•"/>
      <w:lvlJc w:val="left"/>
      <w:pPr>
        <w:ind w:left="2800" w:hanging="164"/>
      </w:pPr>
      <w:rPr>
        <w:rFonts w:hint="default"/>
        <w:lang w:val="vi" w:eastAsia="en-US" w:bidi="ar-SA"/>
      </w:rPr>
    </w:lvl>
    <w:lvl w:ilvl="3" w:tplc="BC72EFE2">
      <w:numFmt w:val="bullet"/>
      <w:lvlText w:val="•"/>
      <w:lvlJc w:val="left"/>
      <w:pPr>
        <w:ind w:left="3849" w:hanging="164"/>
      </w:pPr>
      <w:rPr>
        <w:rFonts w:hint="default"/>
        <w:lang w:val="vi" w:eastAsia="en-US" w:bidi="ar-SA"/>
      </w:rPr>
    </w:lvl>
    <w:lvl w:ilvl="4" w:tplc="60D40C82">
      <w:numFmt w:val="bullet"/>
      <w:lvlText w:val="•"/>
      <w:lvlJc w:val="left"/>
      <w:pPr>
        <w:ind w:left="4898" w:hanging="164"/>
      </w:pPr>
      <w:rPr>
        <w:rFonts w:hint="default"/>
        <w:lang w:val="vi" w:eastAsia="en-US" w:bidi="ar-SA"/>
      </w:rPr>
    </w:lvl>
    <w:lvl w:ilvl="5" w:tplc="26D2932C">
      <w:numFmt w:val="bullet"/>
      <w:lvlText w:val="•"/>
      <w:lvlJc w:val="left"/>
      <w:pPr>
        <w:ind w:left="5947" w:hanging="164"/>
      </w:pPr>
      <w:rPr>
        <w:rFonts w:hint="default"/>
        <w:lang w:val="vi" w:eastAsia="en-US" w:bidi="ar-SA"/>
      </w:rPr>
    </w:lvl>
    <w:lvl w:ilvl="6" w:tplc="72A817F6">
      <w:numFmt w:val="bullet"/>
      <w:lvlText w:val="•"/>
      <w:lvlJc w:val="left"/>
      <w:pPr>
        <w:ind w:left="6996" w:hanging="164"/>
      </w:pPr>
      <w:rPr>
        <w:rFonts w:hint="default"/>
        <w:lang w:val="vi" w:eastAsia="en-US" w:bidi="ar-SA"/>
      </w:rPr>
    </w:lvl>
    <w:lvl w:ilvl="7" w:tplc="A6E2C2E8">
      <w:numFmt w:val="bullet"/>
      <w:lvlText w:val="•"/>
      <w:lvlJc w:val="left"/>
      <w:pPr>
        <w:ind w:left="8045" w:hanging="164"/>
      </w:pPr>
      <w:rPr>
        <w:rFonts w:hint="default"/>
        <w:lang w:val="vi" w:eastAsia="en-US" w:bidi="ar-SA"/>
      </w:rPr>
    </w:lvl>
    <w:lvl w:ilvl="8" w:tplc="CC9E732E">
      <w:numFmt w:val="bullet"/>
      <w:lvlText w:val="•"/>
      <w:lvlJc w:val="left"/>
      <w:pPr>
        <w:ind w:left="9094" w:hanging="164"/>
      </w:pPr>
      <w:rPr>
        <w:rFonts w:hint="default"/>
        <w:lang w:val="vi" w:eastAsia="en-US" w:bidi="ar-SA"/>
      </w:rPr>
    </w:lvl>
  </w:abstractNum>
  <w:abstractNum w:abstractNumId="2" w15:restartNumberingAfterBreak="0">
    <w:nsid w:val="1A852017"/>
    <w:multiLevelType w:val="hybridMultilevel"/>
    <w:tmpl w:val="7946FC92"/>
    <w:lvl w:ilvl="0" w:tplc="38161224">
      <w:numFmt w:val="bullet"/>
      <w:lvlText w:val="-"/>
      <w:lvlJc w:val="left"/>
      <w:pPr>
        <w:ind w:left="8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87277F4">
      <w:numFmt w:val="bullet"/>
      <w:lvlText w:val="-"/>
      <w:lvlJc w:val="left"/>
      <w:pPr>
        <w:ind w:left="175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3448FD94">
      <w:numFmt w:val="bullet"/>
      <w:lvlText w:val="•"/>
      <w:lvlJc w:val="left"/>
      <w:pPr>
        <w:ind w:left="2800" w:hanging="164"/>
      </w:pPr>
      <w:rPr>
        <w:rFonts w:hint="default"/>
        <w:lang w:val="vi" w:eastAsia="en-US" w:bidi="ar-SA"/>
      </w:rPr>
    </w:lvl>
    <w:lvl w:ilvl="3" w:tplc="BC72EFE2">
      <w:numFmt w:val="bullet"/>
      <w:lvlText w:val="•"/>
      <w:lvlJc w:val="left"/>
      <w:pPr>
        <w:ind w:left="3849" w:hanging="164"/>
      </w:pPr>
      <w:rPr>
        <w:rFonts w:hint="default"/>
        <w:lang w:val="vi" w:eastAsia="en-US" w:bidi="ar-SA"/>
      </w:rPr>
    </w:lvl>
    <w:lvl w:ilvl="4" w:tplc="60D40C82">
      <w:numFmt w:val="bullet"/>
      <w:lvlText w:val="•"/>
      <w:lvlJc w:val="left"/>
      <w:pPr>
        <w:ind w:left="4898" w:hanging="164"/>
      </w:pPr>
      <w:rPr>
        <w:rFonts w:hint="default"/>
        <w:lang w:val="vi" w:eastAsia="en-US" w:bidi="ar-SA"/>
      </w:rPr>
    </w:lvl>
    <w:lvl w:ilvl="5" w:tplc="26D2932C">
      <w:numFmt w:val="bullet"/>
      <w:lvlText w:val="•"/>
      <w:lvlJc w:val="left"/>
      <w:pPr>
        <w:ind w:left="5947" w:hanging="164"/>
      </w:pPr>
      <w:rPr>
        <w:rFonts w:hint="default"/>
        <w:lang w:val="vi" w:eastAsia="en-US" w:bidi="ar-SA"/>
      </w:rPr>
    </w:lvl>
    <w:lvl w:ilvl="6" w:tplc="72A817F6">
      <w:numFmt w:val="bullet"/>
      <w:lvlText w:val="•"/>
      <w:lvlJc w:val="left"/>
      <w:pPr>
        <w:ind w:left="6996" w:hanging="164"/>
      </w:pPr>
      <w:rPr>
        <w:rFonts w:hint="default"/>
        <w:lang w:val="vi" w:eastAsia="en-US" w:bidi="ar-SA"/>
      </w:rPr>
    </w:lvl>
    <w:lvl w:ilvl="7" w:tplc="A6E2C2E8">
      <w:numFmt w:val="bullet"/>
      <w:lvlText w:val="•"/>
      <w:lvlJc w:val="left"/>
      <w:pPr>
        <w:ind w:left="8045" w:hanging="164"/>
      </w:pPr>
      <w:rPr>
        <w:rFonts w:hint="default"/>
        <w:lang w:val="vi" w:eastAsia="en-US" w:bidi="ar-SA"/>
      </w:rPr>
    </w:lvl>
    <w:lvl w:ilvl="8" w:tplc="CC9E732E">
      <w:numFmt w:val="bullet"/>
      <w:lvlText w:val="•"/>
      <w:lvlJc w:val="left"/>
      <w:pPr>
        <w:ind w:left="9094" w:hanging="164"/>
      </w:pPr>
      <w:rPr>
        <w:rFonts w:hint="default"/>
        <w:lang w:val="vi" w:eastAsia="en-US" w:bidi="ar-SA"/>
      </w:rPr>
    </w:lvl>
  </w:abstractNum>
  <w:abstractNum w:abstractNumId="3" w15:restartNumberingAfterBreak="0">
    <w:nsid w:val="2C8A669F"/>
    <w:multiLevelType w:val="hybridMultilevel"/>
    <w:tmpl w:val="9D1CB358"/>
    <w:lvl w:ilvl="0" w:tplc="6712BD3E">
      <w:start w:val="1"/>
      <w:numFmt w:val="lowerLetter"/>
      <w:suff w:val="space"/>
      <w:lvlText w:val="%1)"/>
      <w:lvlJc w:val="left"/>
      <w:pPr>
        <w:ind w:left="1418" w:hanging="284"/>
      </w:pPr>
      <w:rPr>
        <w:rFonts w:ascii="Times New Roman" w:eastAsia="Times New Roman" w:hAnsi="Times New Roman" w:cs="Times New Roman" w:hint="default"/>
        <w:b w:val="0"/>
        <w:bCs w:val="0"/>
        <w:i w:val="0"/>
        <w:iCs w:val="0"/>
        <w:spacing w:val="0"/>
        <w:w w:val="100"/>
        <w:sz w:val="28"/>
        <w:szCs w:val="28"/>
        <w:lang w:val="vi" w:eastAsia="en-US" w:bidi="ar-SA"/>
      </w:rPr>
    </w:lvl>
    <w:lvl w:ilvl="1" w:tplc="B6E4F514">
      <w:numFmt w:val="bullet"/>
      <w:lvlText w:val="•"/>
      <w:lvlJc w:val="left"/>
      <w:pPr>
        <w:ind w:left="1652" w:hanging="293"/>
      </w:pPr>
      <w:rPr>
        <w:rFonts w:hint="default"/>
        <w:lang w:val="vi" w:eastAsia="en-US" w:bidi="ar-SA"/>
      </w:rPr>
    </w:lvl>
    <w:lvl w:ilvl="2" w:tplc="ABB00B12">
      <w:numFmt w:val="bullet"/>
      <w:lvlText w:val="•"/>
      <w:lvlJc w:val="left"/>
      <w:pPr>
        <w:ind w:left="2684" w:hanging="293"/>
      </w:pPr>
      <w:rPr>
        <w:rFonts w:hint="default"/>
        <w:lang w:val="vi" w:eastAsia="en-US" w:bidi="ar-SA"/>
      </w:rPr>
    </w:lvl>
    <w:lvl w:ilvl="3" w:tplc="2D28AB70">
      <w:numFmt w:val="bullet"/>
      <w:lvlText w:val="•"/>
      <w:lvlJc w:val="left"/>
      <w:pPr>
        <w:ind w:left="3716" w:hanging="293"/>
      </w:pPr>
      <w:rPr>
        <w:rFonts w:hint="default"/>
        <w:lang w:val="vi" w:eastAsia="en-US" w:bidi="ar-SA"/>
      </w:rPr>
    </w:lvl>
    <w:lvl w:ilvl="4" w:tplc="9D3695F2">
      <w:numFmt w:val="bullet"/>
      <w:lvlText w:val="•"/>
      <w:lvlJc w:val="left"/>
      <w:pPr>
        <w:ind w:left="4748" w:hanging="293"/>
      </w:pPr>
      <w:rPr>
        <w:rFonts w:hint="default"/>
        <w:lang w:val="vi" w:eastAsia="en-US" w:bidi="ar-SA"/>
      </w:rPr>
    </w:lvl>
    <w:lvl w:ilvl="5" w:tplc="145ED582">
      <w:numFmt w:val="bullet"/>
      <w:lvlText w:val="•"/>
      <w:lvlJc w:val="left"/>
      <w:pPr>
        <w:ind w:left="5780" w:hanging="293"/>
      </w:pPr>
      <w:rPr>
        <w:rFonts w:hint="default"/>
        <w:lang w:val="vi" w:eastAsia="en-US" w:bidi="ar-SA"/>
      </w:rPr>
    </w:lvl>
    <w:lvl w:ilvl="6" w:tplc="75A47EDC">
      <w:numFmt w:val="bullet"/>
      <w:lvlText w:val="•"/>
      <w:lvlJc w:val="left"/>
      <w:pPr>
        <w:ind w:left="6812" w:hanging="293"/>
      </w:pPr>
      <w:rPr>
        <w:rFonts w:hint="default"/>
        <w:lang w:val="vi" w:eastAsia="en-US" w:bidi="ar-SA"/>
      </w:rPr>
    </w:lvl>
    <w:lvl w:ilvl="7" w:tplc="642448C8">
      <w:numFmt w:val="bullet"/>
      <w:lvlText w:val="•"/>
      <w:lvlJc w:val="left"/>
      <w:pPr>
        <w:ind w:left="7844" w:hanging="293"/>
      </w:pPr>
      <w:rPr>
        <w:rFonts w:hint="default"/>
        <w:lang w:val="vi" w:eastAsia="en-US" w:bidi="ar-SA"/>
      </w:rPr>
    </w:lvl>
    <w:lvl w:ilvl="8" w:tplc="7A4E8E94">
      <w:numFmt w:val="bullet"/>
      <w:lvlText w:val="•"/>
      <w:lvlJc w:val="left"/>
      <w:pPr>
        <w:ind w:left="8876" w:hanging="293"/>
      </w:pPr>
      <w:rPr>
        <w:rFonts w:hint="default"/>
        <w:lang w:val="vi" w:eastAsia="en-US" w:bidi="ar-SA"/>
      </w:rPr>
    </w:lvl>
  </w:abstractNum>
  <w:abstractNum w:abstractNumId="4" w15:restartNumberingAfterBreak="0">
    <w:nsid w:val="2D4D3036"/>
    <w:multiLevelType w:val="hybridMultilevel"/>
    <w:tmpl w:val="5AA831E2"/>
    <w:lvl w:ilvl="0" w:tplc="35125C38">
      <w:start w:val="1"/>
      <w:numFmt w:val="lowerLetter"/>
      <w:suff w:val="space"/>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31413903"/>
    <w:multiLevelType w:val="hybridMultilevel"/>
    <w:tmpl w:val="B8B6C72C"/>
    <w:lvl w:ilvl="0" w:tplc="E7507B1C">
      <w:numFmt w:val="bullet"/>
      <w:suff w:val="space"/>
      <w:lvlText w:val="-"/>
      <w:lvlJc w:val="left"/>
      <w:pPr>
        <w:ind w:left="8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87277F4">
      <w:numFmt w:val="bullet"/>
      <w:lvlText w:val="-"/>
      <w:lvlJc w:val="left"/>
      <w:pPr>
        <w:ind w:left="175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3448FD94">
      <w:numFmt w:val="bullet"/>
      <w:lvlText w:val="•"/>
      <w:lvlJc w:val="left"/>
      <w:pPr>
        <w:ind w:left="2800" w:hanging="164"/>
      </w:pPr>
      <w:rPr>
        <w:rFonts w:hint="default"/>
        <w:lang w:val="vi" w:eastAsia="en-US" w:bidi="ar-SA"/>
      </w:rPr>
    </w:lvl>
    <w:lvl w:ilvl="3" w:tplc="BC72EFE2">
      <w:numFmt w:val="bullet"/>
      <w:lvlText w:val="•"/>
      <w:lvlJc w:val="left"/>
      <w:pPr>
        <w:ind w:left="3849" w:hanging="164"/>
      </w:pPr>
      <w:rPr>
        <w:rFonts w:hint="default"/>
        <w:lang w:val="vi" w:eastAsia="en-US" w:bidi="ar-SA"/>
      </w:rPr>
    </w:lvl>
    <w:lvl w:ilvl="4" w:tplc="60D40C82">
      <w:numFmt w:val="bullet"/>
      <w:lvlText w:val="•"/>
      <w:lvlJc w:val="left"/>
      <w:pPr>
        <w:ind w:left="4898" w:hanging="164"/>
      </w:pPr>
      <w:rPr>
        <w:rFonts w:hint="default"/>
        <w:lang w:val="vi" w:eastAsia="en-US" w:bidi="ar-SA"/>
      </w:rPr>
    </w:lvl>
    <w:lvl w:ilvl="5" w:tplc="26D2932C">
      <w:numFmt w:val="bullet"/>
      <w:lvlText w:val="•"/>
      <w:lvlJc w:val="left"/>
      <w:pPr>
        <w:ind w:left="5947" w:hanging="164"/>
      </w:pPr>
      <w:rPr>
        <w:rFonts w:hint="default"/>
        <w:lang w:val="vi" w:eastAsia="en-US" w:bidi="ar-SA"/>
      </w:rPr>
    </w:lvl>
    <w:lvl w:ilvl="6" w:tplc="72A817F6">
      <w:numFmt w:val="bullet"/>
      <w:lvlText w:val="•"/>
      <w:lvlJc w:val="left"/>
      <w:pPr>
        <w:ind w:left="6996" w:hanging="164"/>
      </w:pPr>
      <w:rPr>
        <w:rFonts w:hint="default"/>
        <w:lang w:val="vi" w:eastAsia="en-US" w:bidi="ar-SA"/>
      </w:rPr>
    </w:lvl>
    <w:lvl w:ilvl="7" w:tplc="A6E2C2E8">
      <w:numFmt w:val="bullet"/>
      <w:lvlText w:val="•"/>
      <w:lvlJc w:val="left"/>
      <w:pPr>
        <w:ind w:left="8045" w:hanging="164"/>
      </w:pPr>
      <w:rPr>
        <w:rFonts w:hint="default"/>
        <w:lang w:val="vi" w:eastAsia="en-US" w:bidi="ar-SA"/>
      </w:rPr>
    </w:lvl>
    <w:lvl w:ilvl="8" w:tplc="CC9E732E">
      <w:numFmt w:val="bullet"/>
      <w:lvlText w:val="•"/>
      <w:lvlJc w:val="left"/>
      <w:pPr>
        <w:ind w:left="9094" w:hanging="164"/>
      </w:pPr>
      <w:rPr>
        <w:rFonts w:hint="default"/>
        <w:lang w:val="vi" w:eastAsia="en-US" w:bidi="ar-SA"/>
      </w:rPr>
    </w:lvl>
  </w:abstractNum>
  <w:abstractNum w:abstractNumId="6" w15:restartNumberingAfterBreak="0">
    <w:nsid w:val="454B1E30"/>
    <w:multiLevelType w:val="hybridMultilevel"/>
    <w:tmpl w:val="B9183CE4"/>
    <w:lvl w:ilvl="0" w:tplc="861A1346">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D956600C">
      <w:numFmt w:val="bullet"/>
      <w:lvlText w:val="•"/>
      <w:lvlJc w:val="left"/>
      <w:pPr>
        <w:ind w:left="474" w:hanging="125"/>
      </w:pPr>
      <w:rPr>
        <w:rFonts w:hint="default"/>
        <w:lang w:val="vi" w:eastAsia="en-US" w:bidi="ar-SA"/>
      </w:rPr>
    </w:lvl>
    <w:lvl w:ilvl="2" w:tplc="27CAB358">
      <w:numFmt w:val="bullet"/>
      <w:lvlText w:val="•"/>
      <w:lvlJc w:val="left"/>
      <w:pPr>
        <w:ind w:left="769" w:hanging="125"/>
      </w:pPr>
      <w:rPr>
        <w:rFonts w:hint="default"/>
        <w:lang w:val="vi" w:eastAsia="en-US" w:bidi="ar-SA"/>
      </w:rPr>
    </w:lvl>
    <w:lvl w:ilvl="3" w:tplc="E7204CEA">
      <w:numFmt w:val="bullet"/>
      <w:lvlText w:val="•"/>
      <w:lvlJc w:val="left"/>
      <w:pPr>
        <w:ind w:left="1063" w:hanging="125"/>
      </w:pPr>
      <w:rPr>
        <w:rFonts w:hint="default"/>
        <w:lang w:val="vi" w:eastAsia="en-US" w:bidi="ar-SA"/>
      </w:rPr>
    </w:lvl>
    <w:lvl w:ilvl="4" w:tplc="1AAA7134">
      <w:numFmt w:val="bullet"/>
      <w:lvlText w:val="•"/>
      <w:lvlJc w:val="left"/>
      <w:pPr>
        <w:ind w:left="1358" w:hanging="125"/>
      </w:pPr>
      <w:rPr>
        <w:rFonts w:hint="default"/>
        <w:lang w:val="vi" w:eastAsia="en-US" w:bidi="ar-SA"/>
      </w:rPr>
    </w:lvl>
    <w:lvl w:ilvl="5" w:tplc="6FD240F6">
      <w:numFmt w:val="bullet"/>
      <w:lvlText w:val="•"/>
      <w:lvlJc w:val="left"/>
      <w:pPr>
        <w:ind w:left="1652" w:hanging="125"/>
      </w:pPr>
      <w:rPr>
        <w:rFonts w:hint="default"/>
        <w:lang w:val="vi" w:eastAsia="en-US" w:bidi="ar-SA"/>
      </w:rPr>
    </w:lvl>
    <w:lvl w:ilvl="6" w:tplc="A1ACB750">
      <w:numFmt w:val="bullet"/>
      <w:lvlText w:val="•"/>
      <w:lvlJc w:val="left"/>
      <w:pPr>
        <w:ind w:left="1947" w:hanging="125"/>
      </w:pPr>
      <w:rPr>
        <w:rFonts w:hint="default"/>
        <w:lang w:val="vi" w:eastAsia="en-US" w:bidi="ar-SA"/>
      </w:rPr>
    </w:lvl>
    <w:lvl w:ilvl="7" w:tplc="22162BF6">
      <w:numFmt w:val="bullet"/>
      <w:lvlText w:val="•"/>
      <w:lvlJc w:val="left"/>
      <w:pPr>
        <w:ind w:left="2241" w:hanging="125"/>
      </w:pPr>
      <w:rPr>
        <w:rFonts w:hint="default"/>
        <w:lang w:val="vi" w:eastAsia="en-US" w:bidi="ar-SA"/>
      </w:rPr>
    </w:lvl>
    <w:lvl w:ilvl="8" w:tplc="EBD274C4">
      <w:numFmt w:val="bullet"/>
      <w:lvlText w:val="•"/>
      <w:lvlJc w:val="left"/>
      <w:pPr>
        <w:ind w:left="2536" w:hanging="125"/>
      </w:pPr>
      <w:rPr>
        <w:rFonts w:hint="default"/>
        <w:lang w:val="vi" w:eastAsia="en-US" w:bidi="ar-SA"/>
      </w:rPr>
    </w:lvl>
  </w:abstractNum>
  <w:abstractNum w:abstractNumId="7" w15:restartNumberingAfterBreak="0">
    <w:nsid w:val="4E0C5590"/>
    <w:multiLevelType w:val="hybridMultilevel"/>
    <w:tmpl w:val="5E2074EA"/>
    <w:lvl w:ilvl="0" w:tplc="DAB4B96E">
      <w:start w:val="1"/>
      <w:numFmt w:val="lowerLetter"/>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8" w15:restartNumberingAfterBreak="0">
    <w:nsid w:val="4F3979C3"/>
    <w:multiLevelType w:val="hybridMultilevel"/>
    <w:tmpl w:val="A7AE4D0E"/>
    <w:lvl w:ilvl="0" w:tplc="83BEA2FC">
      <w:start w:val="1"/>
      <w:numFmt w:val="upperRoman"/>
      <w:suff w:val="space"/>
      <w:lvlText w:val="%1."/>
      <w:lvlJc w:val="left"/>
      <w:pPr>
        <w:ind w:left="1101" w:hanging="250"/>
      </w:pPr>
      <w:rPr>
        <w:rFonts w:ascii="Times New Roman" w:eastAsia="Times New Roman" w:hAnsi="Times New Roman" w:cs="Times New Roman" w:hint="default"/>
        <w:b/>
        <w:bCs/>
        <w:i w:val="0"/>
        <w:iCs w:val="0"/>
        <w:spacing w:val="0"/>
        <w:w w:val="100"/>
        <w:sz w:val="28"/>
        <w:szCs w:val="28"/>
        <w:lang w:val="vi" w:eastAsia="en-US" w:bidi="ar-SA"/>
      </w:rPr>
    </w:lvl>
    <w:lvl w:ilvl="1" w:tplc="99EEC780">
      <w:start w:val="1"/>
      <w:numFmt w:val="decimal"/>
      <w:suff w:val="space"/>
      <w:lvlText w:val="%2."/>
      <w:lvlJc w:val="left"/>
      <w:pPr>
        <w:ind w:left="1468" w:hanging="281"/>
      </w:pPr>
      <w:rPr>
        <w:rFonts w:hint="default"/>
        <w:spacing w:val="0"/>
        <w:w w:val="100"/>
        <w:lang w:val="en-US" w:eastAsia="en-US" w:bidi="ar-SA"/>
      </w:rPr>
    </w:lvl>
    <w:lvl w:ilvl="2" w:tplc="4560E5D2">
      <w:numFmt w:val="bullet"/>
      <w:lvlText w:val="-"/>
      <w:lvlJc w:val="left"/>
      <w:pPr>
        <w:ind w:left="1351" w:hanging="281"/>
      </w:pPr>
      <w:rPr>
        <w:rFonts w:ascii="Times New Roman" w:eastAsia="Times New Roman" w:hAnsi="Times New Roman" w:cs="Times New Roman" w:hint="default"/>
        <w:b w:val="0"/>
        <w:bCs w:val="0"/>
        <w:i w:val="0"/>
        <w:iCs w:val="0"/>
        <w:spacing w:val="0"/>
        <w:w w:val="100"/>
        <w:sz w:val="28"/>
        <w:szCs w:val="28"/>
        <w:lang w:val="vi" w:eastAsia="en-US" w:bidi="ar-SA"/>
      </w:rPr>
    </w:lvl>
    <w:lvl w:ilvl="3" w:tplc="3F46E984">
      <w:numFmt w:val="bullet"/>
      <w:lvlText w:val="•"/>
      <w:lvlJc w:val="left"/>
      <w:pPr>
        <w:ind w:left="1440" w:hanging="281"/>
      </w:pPr>
      <w:rPr>
        <w:rFonts w:hint="default"/>
        <w:lang w:val="vi" w:eastAsia="en-US" w:bidi="ar-SA"/>
      </w:rPr>
    </w:lvl>
    <w:lvl w:ilvl="4" w:tplc="EE446E74">
      <w:numFmt w:val="bullet"/>
      <w:lvlText w:val="•"/>
      <w:lvlJc w:val="left"/>
      <w:pPr>
        <w:ind w:left="1460" w:hanging="281"/>
      </w:pPr>
      <w:rPr>
        <w:rFonts w:hint="default"/>
        <w:lang w:val="vi" w:eastAsia="en-US" w:bidi="ar-SA"/>
      </w:rPr>
    </w:lvl>
    <w:lvl w:ilvl="5" w:tplc="F25A19E0">
      <w:numFmt w:val="bullet"/>
      <w:lvlText w:val="•"/>
      <w:lvlJc w:val="left"/>
      <w:pPr>
        <w:ind w:left="3040" w:hanging="281"/>
      </w:pPr>
      <w:rPr>
        <w:rFonts w:hint="default"/>
        <w:lang w:val="vi" w:eastAsia="en-US" w:bidi="ar-SA"/>
      </w:rPr>
    </w:lvl>
    <w:lvl w:ilvl="6" w:tplc="FAC89056">
      <w:numFmt w:val="bullet"/>
      <w:lvlText w:val="•"/>
      <w:lvlJc w:val="left"/>
      <w:pPr>
        <w:ind w:left="4620" w:hanging="281"/>
      </w:pPr>
      <w:rPr>
        <w:rFonts w:hint="default"/>
        <w:lang w:val="vi" w:eastAsia="en-US" w:bidi="ar-SA"/>
      </w:rPr>
    </w:lvl>
    <w:lvl w:ilvl="7" w:tplc="C9020DA8">
      <w:numFmt w:val="bullet"/>
      <w:lvlText w:val="•"/>
      <w:lvlJc w:val="left"/>
      <w:pPr>
        <w:ind w:left="6200" w:hanging="281"/>
      </w:pPr>
      <w:rPr>
        <w:rFonts w:hint="default"/>
        <w:lang w:val="vi" w:eastAsia="en-US" w:bidi="ar-SA"/>
      </w:rPr>
    </w:lvl>
    <w:lvl w:ilvl="8" w:tplc="325A24C6">
      <w:numFmt w:val="bullet"/>
      <w:lvlText w:val="•"/>
      <w:lvlJc w:val="left"/>
      <w:pPr>
        <w:ind w:left="7780" w:hanging="281"/>
      </w:pPr>
      <w:rPr>
        <w:rFonts w:hint="default"/>
        <w:lang w:val="vi" w:eastAsia="en-US" w:bidi="ar-SA"/>
      </w:rPr>
    </w:lvl>
  </w:abstractNum>
  <w:abstractNum w:abstractNumId="9" w15:restartNumberingAfterBreak="0">
    <w:nsid w:val="5FD82C3F"/>
    <w:multiLevelType w:val="hybridMultilevel"/>
    <w:tmpl w:val="76168E54"/>
    <w:lvl w:ilvl="0" w:tplc="D5C23626">
      <w:numFmt w:val="bullet"/>
      <w:lvlText w:val="-"/>
      <w:lvlJc w:val="left"/>
      <w:pPr>
        <w:ind w:left="25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472E7B4">
      <w:numFmt w:val="bullet"/>
      <w:lvlText w:val="•"/>
      <w:lvlJc w:val="left"/>
      <w:pPr>
        <w:ind w:left="926" w:hanging="152"/>
      </w:pPr>
      <w:rPr>
        <w:rFonts w:hint="default"/>
        <w:lang w:val="vi" w:eastAsia="en-US" w:bidi="ar-SA"/>
      </w:rPr>
    </w:lvl>
    <w:lvl w:ilvl="2" w:tplc="6E7A9A06">
      <w:numFmt w:val="bullet"/>
      <w:lvlText w:val="•"/>
      <w:lvlJc w:val="left"/>
      <w:pPr>
        <w:ind w:left="1593" w:hanging="152"/>
      </w:pPr>
      <w:rPr>
        <w:rFonts w:hint="default"/>
        <w:lang w:val="vi" w:eastAsia="en-US" w:bidi="ar-SA"/>
      </w:rPr>
    </w:lvl>
    <w:lvl w:ilvl="3" w:tplc="8688B426">
      <w:numFmt w:val="bullet"/>
      <w:lvlText w:val="•"/>
      <w:lvlJc w:val="left"/>
      <w:pPr>
        <w:ind w:left="2260" w:hanging="152"/>
      </w:pPr>
      <w:rPr>
        <w:rFonts w:hint="default"/>
        <w:lang w:val="vi" w:eastAsia="en-US" w:bidi="ar-SA"/>
      </w:rPr>
    </w:lvl>
    <w:lvl w:ilvl="4" w:tplc="9702A128">
      <w:numFmt w:val="bullet"/>
      <w:lvlText w:val="•"/>
      <w:lvlJc w:val="left"/>
      <w:pPr>
        <w:ind w:left="2926" w:hanging="152"/>
      </w:pPr>
      <w:rPr>
        <w:rFonts w:hint="default"/>
        <w:lang w:val="vi" w:eastAsia="en-US" w:bidi="ar-SA"/>
      </w:rPr>
    </w:lvl>
    <w:lvl w:ilvl="5" w:tplc="1004A824">
      <w:numFmt w:val="bullet"/>
      <w:lvlText w:val="•"/>
      <w:lvlJc w:val="left"/>
      <w:pPr>
        <w:ind w:left="3593" w:hanging="152"/>
      </w:pPr>
      <w:rPr>
        <w:rFonts w:hint="default"/>
        <w:lang w:val="vi" w:eastAsia="en-US" w:bidi="ar-SA"/>
      </w:rPr>
    </w:lvl>
    <w:lvl w:ilvl="6" w:tplc="19B83098">
      <w:numFmt w:val="bullet"/>
      <w:lvlText w:val="•"/>
      <w:lvlJc w:val="left"/>
      <w:pPr>
        <w:ind w:left="4260" w:hanging="152"/>
      </w:pPr>
      <w:rPr>
        <w:rFonts w:hint="default"/>
        <w:lang w:val="vi" w:eastAsia="en-US" w:bidi="ar-SA"/>
      </w:rPr>
    </w:lvl>
    <w:lvl w:ilvl="7" w:tplc="AEA6C648">
      <w:numFmt w:val="bullet"/>
      <w:lvlText w:val="•"/>
      <w:lvlJc w:val="left"/>
      <w:pPr>
        <w:ind w:left="4926" w:hanging="152"/>
      </w:pPr>
      <w:rPr>
        <w:rFonts w:hint="default"/>
        <w:lang w:val="vi" w:eastAsia="en-US" w:bidi="ar-SA"/>
      </w:rPr>
    </w:lvl>
    <w:lvl w:ilvl="8" w:tplc="5F48D34C">
      <w:numFmt w:val="bullet"/>
      <w:lvlText w:val="•"/>
      <w:lvlJc w:val="left"/>
      <w:pPr>
        <w:ind w:left="5593" w:hanging="152"/>
      </w:pPr>
      <w:rPr>
        <w:rFonts w:hint="default"/>
        <w:lang w:val="vi" w:eastAsia="en-US" w:bidi="ar-SA"/>
      </w:rPr>
    </w:lvl>
  </w:abstractNum>
  <w:abstractNum w:abstractNumId="10" w15:restartNumberingAfterBreak="0">
    <w:nsid w:val="651C1EAA"/>
    <w:multiLevelType w:val="hybridMultilevel"/>
    <w:tmpl w:val="34527E16"/>
    <w:lvl w:ilvl="0" w:tplc="D1C29BA4">
      <w:start w:val="1"/>
      <w:numFmt w:val="decimal"/>
      <w:suff w:val="space"/>
      <w:lvlText w:val="%1."/>
      <w:lvlJc w:val="left"/>
      <w:pPr>
        <w:ind w:left="1701" w:hanging="513"/>
      </w:pPr>
      <w:rPr>
        <w:rFonts w:ascii="Times New Roman" w:eastAsia="Times New Roman" w:hAnsi="Times New Roman" w:cs="Times New Roman" w:hint="default"/>
        <w:b w:val="0"/>
        <w:bCs w:val="0"/>
        <w:i w:val="0"/>
        <w:iCs w:val="0"/>
        <w:spacing w:val="0"/>
        <w:w w:val="100"/>
        <w:sz w:val="28"/>
        <w:szCs w:val="28"/>
        <w:lang w:val="vi" w:eastAsia="en-US" w:bidi="ar-SA"/>
      </w:rPr>
    </w:lvl>
    <w:lvl w:ilvl="1" w:tplc="70700AF8">
      <w:numFmt w:val="bullet"/>
      <w:suff w:val="space"/>
      <w:lvlText w:val="-"/>
      <w:lvlJc w:val="left"/>
      <w:pPr>
        <w:ind w:left="1531" w:hanging="190"/>
      </w:pPr>
      <w:rPr>
        <w:rFonts w:ascii="Times New Roman" w:eastAsia="Times New Roman" w:hAnsi="Times New Roman" w:cs="Times New Roman" w:hint="default"/>
        <w:b w:val="0"/>
        <w:bCs w:val="0"/>
        <w:i w:val="0"/>
        <w:iCs w:val="0"/>
        <w:spacing w:val="0"/>
        <w:w w:val="100"/>
        <w:sz w:val="28"/>
        <w:szCs w:val="28"/>
        <w:lang w:val="vi" w:eastAsia="en-US" w:bidi="ar-SA"/>
      </w:rPr>
    </w:lvl>
    <w:lvl w:ilvl="2" w:tplc="A6521BBC">
      <w:numFmt w:val="bullet"/>
      <w:lvlText w:val="•"/>
      <w:lvlJc w:val="left"/>
      <w:pPr>
        <w:ind w:left="2513" w:hanging="190"/>
      </w:pPr>
      <w:rPr>
        <w:rFonts w:hint="default"/>
        <w:lang w:val="vi" w:eastAsia="en-US" w:bidi="ar-SA"/>
      </w:rPr>
    </w:lvl>
    <w:lvl w:ilvl="3" w:tplc="65443E72">
      <w:numFmt w:val="bullet"/>
      <w:lvlText w:val="•"/>
      <w:lvlJc w:val="left"/>
      <w:pPr>
        <w:ind w:left="3566" w:hanging="190"/>
      </w:pPr>
      <w:rPr>
        <w:rFonts w:hint="default"/>
        <w:lang w:val="vi" w:eastAsia="en-US" w:bidi="ar-SA"/>
      </w:rPr>
    </w:lvl>
    <w:lvl w:ilvl="4" w:tplc="138A1666">
      <w:numFmt w:val="bullet"/>
      <w:lvlText w:val="•"/>
      <w:lvlJc w:val="left"/>
      <w:pPr>
        <w:ind w:left="4620" w:hanging="190"/>
      </w:pPr>
      <w:rPr>
        <w:rFonts w:hint="default"/>
        <w:lang w:val="vi" w:eastAsia="en-US" w:bidi="ar-SA"/>
      </w:rPr>
    </w:lvl>
    <w:lvl w:ilvl="5" w:tplc="9310382A">
      <w:numFmt w:val="bullet"/>
      <w:lvlText w:val="•"/>
      <w:lvlJc w:val="left"/>
      <w:pPr>
        <w:ind w:left="5673" w:hanging="190"/>
      </w:pPr>
      <w:rPr>
        <w:rFonts w:hint="default"/>
        <w:lang w:val="vi" w:eastAsia="en-US" w:bidi="ar-SA"/>
      </w:rPr>
    </w:lvl>
    <w:lvl w:ilvl="6" w:tplc="EA8C7D26">
      <w:numFmt w:val="bullet"/>
      <w:lvlText w:val="•"/>
      <w:lvlJc w:val="left"/>
      <w:pPr>
        <w:ind w:left="6726" w:hanging="190"/>
      </w:pPr>
      <w:rPr>
        <w:rFonts w:hint="default"/>
        <w:lang w:val="vi" w:eastAsia="en-US" w:bidi="ar-SA"/>
      </w:rPr>
    </w:lvl>
    <w:lvl w:ilvl="7" w:tplc="9DF2B8F6">
      <w:numFmt w:val="bullet"/>
      <w:lvlText w:val="•"/>
      <w:lvlJc w:val="left"/>
      <w:pPr>
        <w:ind w:left="7780" w:hanging="190"/>
      </w:pPr>
      <w:rPr>
        <w:rFonts w:hint="default"/>
        <w:lang w:val="vi" w:eastAsia="en-US" w:bidi="ar-SA"/>
      </w:rPr>
    </w:lvl>
    <w:lvl w:ilvl="8" w:tplc="53C2B42A">
      <w:numFmt w:val="bullet"/>
      <w:lvlText w:val="•"/>
      <w:lvlJc w:val="left"/>
      <w:pPr>
        <w:ind w:left="8833" w:hanging="190"/>
      </w:pPr>
      <w:rPr>
        <w:rFonts w:hint="default"/>
        <w:lang w:val="vi" w:eastAsia="en-US" w:bidi="ar-SA"/>
      </w:rPr>
    </w:lvl>
  </w:abstractNum>
  <w:abstractNum w:abstractNumId="11" w15:restartNumberingAfterBreak="0">
    <w:nsid w:val="6DF75C56"/>
    <w:multiLevelType w:val="hybridMultilevel"/>
    <w:tmpl w:val="47C01FB6"/>
    <w:lvl w:ilvl="0" w:tplc="38161224">
      <w:numFmt w:val="bullet"/>
      <w:lvlText w:val="-"/>
      <w:lvlJc w:val="left"/>
      <w:pPr>
        <w:ind w:left="8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92CF378">
      <w:numFmt w:val="bullet"/>
      <w:suff w:val="space"/>
      <w:lvlText w:val="-"/>
      <w:lvlJc w:val="left"/>
      <w:pPr>
        <w:ind w:left="175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3448FD94">
      <w:numFmt w:val="bullet"/>
      <w:lvlText w:val="•"/>
      <w:lvlJc w:val="left"/>
      <w:pPr>
        <w:ind w:left="2800" w:hanging="164"/>
      </w:pPr>
      <w:rPr>
        <w:rFonts w:hint="default"/>
        <w:lang w:val="vi" w:eastAsia="en-US" w:bidi="ar-SA"/>
      </w:rPr>
    </w:lvl>
    <w:lvl w:ilvl="3" w:tplc="BC72EFE2">
      <w:numFmt w:val="bullet"/>
      <w:lvlText w:val="•"/>
      <w:lvlJc w:val="left"/>
      <w:pPr>
        <w:ind w:left="3849" w:hanging="164"/>
      </w:pPr>
      <w:rPr>
        <w:rFonts w:hint="default"/>
        <w:lang w:val="vi" w:eastAsia="en-US" w:bidi="ar-SA"/>
      </w:rPr>
    </w:lvl>
    <w:lvl w:ilvl="4" w:tplc="60D40C82">
      <w:numFmt w:val="bullet"/>
      <w:lvlText w:val="•"/>
      <w:lvlJc w:val="left"/>
      <w:pPr>
        <w:ind w:left="4898" w:hanging="164"/>
      </w:pPr>
      <w:rPr>
        <w:rFonts w:hint="default"/>
        <w:lang w:val="vi" w:eastAsia="en-US" w:bidi="ar-SA"/>
      </w:rPr>
    </w:lvl>
    <w:lvl w:ilvl="5" w:tplc="26D2932C">
      <w:numFmt w:val="bullet"/>
      <w:lvlText w:val="•"/>
      <w:lvlJc w:val="left"/>
      <w:pPr>
        <w:ind w:left="5947" w:hanging="164"/>
      </w:pPr>
      <w:rPr>
        <w:rFonts w:hint="default"/>
        <w:lang w:val="vi" w:eastAsia="en-US" w:bidi="ar-SA"/>
      </w:rPr>
    </w:lvl>
    <w:lvl w:ilvl="6" w:tplc="72A817F6">
      <w:numFmt w:val="bullet"/>
      <w:lvlText w:val="•"/>
      <w:lvlJc w:val="left"/>
      <w:pPr>
        <w:ind w:left="6996" w:hanging="164"/>
      </w:pPr>
      <w:rPr>
        <w:rFonts w:hint="default"/>
        <w:lang w:val="vi" w:eastAsia="en-US" w:bidi="ar-SA"/>
      </w:rPr>
    </w:lvl>
    <w:lvl w:ilvl="7" w:tplc="A6E2C2E8">
      <w:numFmt w:val="bullet"/>
      <w:lvlText w:val="•"/>
      <w:lvlJc w:val="left"/>
      <w:pPr>
        <w:ind w:left="8045" w:hanging="164"/>
      </w:pPr>
      <w:rPr>
        <w:rFonts w:hint="default"/>
        <w:lang w:val="vi" w:eastAsia="en-US" w:bidi="ar-SA"/>
      </w:rPr>
    </w:lvl>
    <w:lvl w:ilvl="8" w:tplc="CC9E732E">
      <w:numFmt w:val="bullet"/>
      <w:lvlText w:val="•"/>
      <w:lvlJc w:val="left"/>
      <w:pPr>
        <w:ind w:left="9094" w:hanging="164"/>
      </w:pPr>
      <w:rPr>
        <w:rFonts w:hint="default"/>
        <w:lang w:val="vi" w:eastAsia="en-US" w:bidi="ar-SA"/>
      </w:rPr>
    </w:lvl>
  </w:abstractNum>
  <w:abstractNum w:abstractNumId="12" w15:restartNumberingAfterBreak="0">
    <w:nsid w:val="79A33945"/>
    <w:multiLevelType w:val="hybridMultilevel"/>
    <w:tmpl w:val="DD1ABB3A"/>
    <w:lvl w:ilvl="0" w:tplc="73505F4C">
      <w:start w:val="1"/>
      <w:numFmt w:val="decimal"/>
      <w:lvlText w:val="%1."/>
      <w:lvlJc w:val="left"/>
      <w:pPr>
        <w:ind w:left="1608" w:hanging="267"/>
      </w:pPr>
      <w:rPr>
        <w:rFonts w:ascii="Times New Roman" w:eastAsia="Times New Roman" w:hAnsi="Times New Roman" w:cs="Times New Roman" w:hint="default"/>
        <w:b/>
        <w:bCs/>
        <w:i w:val="0"/>
        <w:iCs w:val="0"/>
        <w:spacing w:val="-4"/>
        <w:w w:val="100"/>
        <w:sz w:val="28"/>
        <w:szCs w:val="28"/>
        <w:lang w:val="vi" w:eastAsia="en-US" w:bidi="ar-SA"/>
      </w:rPr>
    </w:lvl>
    <w:lvl w:ilvl="1" w:tplc="F9304AC6">
      <w:numFmt w:val="bullet"/>
      <w:suff w:val="space"/>
      <w:lvlText w:val="-"/>
      <w:lvlJc w:val="left"/>
      <w:pPr>
        <w:ind w:left="479" w:hanging="195"/>
      </w:pPr>
      <w:rPr>
        <w:rFonts w:ascii="Times New Roman" w:eastAsia="Times New Roman" w:hAnsi="Times New Roman" w:cs="Times New Roman" w:hint="default"/>
        <w:b w:val="0"/>
        <w:bCs w:val="0"/>
        <w:i w:val="0"/>
        <w:iCs w:val="0"/>
        <w:spacing w:val="0"/>
        <w:w w:val="100"/>
        <w:sz w:val="28"/>
        <w:szCs w:val="28"/>
        <w:lang w:val="vi" w:eastAsia="en-US" w:bidi="ar-SA"/>
      </w:rPr>
    </w:lvl>
    <w:lvl w:ilvl="2" w:tplc="A0DCAF6A">
      <w:numFmt w:val="bullet"/>
      <w:lvlText w:val="•"/>
      <w:lvlJc w:val="left"/>
      <w:pPr>
        <w:ind w:left="1600" w:hanging="195"/>
      </w:pPr>
      <w:rPr>
        <w:rFonts w:hint="default"/>
        <w:lang w:val="vi" w:eastAsia="en-US" w:bidi="ar-SA"/>
      </w:rPr>
    </w:lvl>
    <w:lvl w:ilvl="3" w:tplc="096233F8">
      <w:numFmt w:val="bullet"/>
      <w:lvlText w:val="•"/>
      <w:lvlJc w:val="left"/>
      <w:pPr>
        <w:ind w:left="2767" w:hanging="195"/>
      </w:pPr>
      <w:rPr>
        <w:rFonts w:hint="default"/>
        <w:lang w:val="vi" w:eastAsia="en-US" w:bidi="ar-SA"/>
      </w:rPr>
    </w:lvl>
    <w:lvl w:ilvl="4" w:tplc="FCDE8AAE">
      <w:numFmt w:val="bullet"/>
      <w:lvlText w:val="•"/>
      <w:lvlJc w:val="left"/>
      <w:pPr>
        <w:ind w:left="3935" w:hanging="195"/>
      </w:pPr>
      <w:rPr>
        <w:rFonts w:hint="default"/>
        <w:lang w:val="vi" w:eastAsia="en-US" w:bidi="ar-SA"/>
      </w:rPr>
    </w:lvl>
    <w:lvl w:ilvl="5" w:tplc="DD26A75C">
      <w:numFmt w:val="bullet"/>
      <w:lvlText w:val="•"/>
      <w:lvlJc w:val="left"/>
      <w:pPr>
        <w:ind w:left="5102" w:hanging="195"/>
      </w:pPr>
      <w:rPr>
        <w:rFonts w:hint="default"/>
        <w:lang w:val="vi" w:eastAsia="en-US" w:bidi="ar-SA"/>
      </w:rPr>
    </w:lvl>
    <w:lvl w:ilvl="6" w:tplc="F4F62C4C">
      <w:numFmt w:val="bullet"/>
      <w:lvlText w:val="•"/>
      <w:lvlJc w:val="left"/>
      <w:pPr>
        <w:ind w:left="6270" w:hanging="195"/>
      </w:pPr>
      <w:rPr>
        <w:rFonts w:hint="default"/>
        <w:lang w:val="vi" w:eastAsia="en-US" w:bidi="ar-SA"/>
      </w:rPr>
    </w:lvl>
    <w:lvl w:ilvl="7" w:tplc="CB82E2F4">
      <w:numFmt w:val="bullet"/>
      <w:lvlText w:val="•"/>
      <w:lvlJc w:val="left"/>
      <w:pPr>
        <w:ind w:left="7437" w:hanging="195"/>
      </w:pPr>
      <w:rPr>
        <w:rFonts w:hint="default"/>
        <w:lang w:val="vi" w:eastAsia="en-US" w:bidi="ar-SA"/>
      </w:rPr>
    </w:lvl>
    <w:lvl w:ilvl="8" w:tplc="46D000A4">
      <w:numFmt w:val="bullet"/>
      <w:lvlText w:val="•"/>
      <w:lvlJc w:val="left"/>
      <w:pPr>
        <w:ind w:left="8605" w:hanging="195"/>
      </w:pPr>
      <w:rPr>
        <w:rFonts w:hint="default"/>
        <w:lang w:val="vi" w:eastAsia="en-US" w:bidi="ar-SA"/>
      </w:rPr>
    </w:lvl>
  </w:abstractNum>
  <w:abstractNum w:abstractNumId="13" w15:restartNumberingAfterBreak="0">
    <w:nsid w:val="7D1A101B"/>
    <w:multiLevelType w:val="hybridMultilevel"/>
    <w:tmpl w:val="41A243AE"/>
    <w:lvl w:ilvl="0" w:tplc="DA7EB45A">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885EF4E6">
      <w:numFmt w:val="bullet"/>
      <w:lvlText w:val="•"/>
      <w:lvlJc w:val="left"/>
      <w:pPr>
        <w:ind w:left="656" w:hanging="128"/>
      </w:pPr>
      <w:rPr>
        <w:rFonts w:hint="default"/>
        <w:lang w:val="vi" w:eastAsia="en-US" w:bidi="ar-SA"/>
      </w:rPr>
    </w:lvl>
    <w:lvl w:ilvl="2" w:tplc="E0B2887C">
      <w:numFmt w:val="bullet"/>
      <w:lvlText w:val="•"/>
      <w:lvlJc w:val="left"/>
      <w:pPr>
        <w:ind w:left="1133" w:hanging="128"/>
      </w:pPr>
      <w:rPr>
        <w:rFonts w:hint="default"/>
        <w:lang w:val="vi" w:eastAsia="en-US" w:bidi="ar-SA"/>
      </w:rPr>
    </w:lvl>
    <w:lvl w:ilvl="3" w:tplc="836E8482">
      <w:numFmt w:val="bullet"/>
      <w:lvlText w:val="•"/>
      <w:lvlJc w:val="left"/>
      <w:pPr>
        <w:ind w:left="1609" w:hanging="128"/>
      </w:pPr>
      <w:rPr>
        <w:rFonts w:hint="default"/>
        <w:lang w:val="vi" w:eastAsia="en-US" w:bidi="ar-SA"/>
      </w:rPr>
    </w:lvl>
    <w:lvl w:ilvl="4" w:tplc="0136C374">
      <w:numFmt w:val="bullet"/>
      <w:lvlText w:val="•"/>
      <w:lvlJc w:val="left"/>
      <w:pPr>
        <w:ind w:left="2086" w:hanging="128"/>
      </w:pPr>
      <w:rPr>
        <w:rFonts w:hint="default"/>
        <w:lang w:val="vi" w:eastAsia="en-US" w:bidi="ar-SA"/>
      </w:rPr>
    </w:lvl>
    <w:lvl w:ilvl="5" w:tplc="EBF0D3C0">
      <w:numFmt w:val="bullet"/>
      <w:lvlText w:val="•"/>
      <w:lvlJc w:val="left"/>
      <w:pPr>
        <w:ind w:left="2563" w:hanging="128"/>
      </w:pPr>
      <w:rPr>
        <w:rFonts w:hint="default"/>
        <w:lang w:val="vi" w:eastAsia="en-US" w:bidi="ar-SA"/>
      </w:rPr>
    </w:lvl>
    <w:lvl w:ilvl="6" w:tplc="FE0C9F56">
      <w:numFmt w:val="bullet"/>
      <w:lvlText w:val="•"/>
      <w:lvlJc w:val="left"/>
      <w:pPr>
        <w:ind w:left="3039" w:hanging="128"/>
      </w:pPr>
      <w:rPr>
        <w:rFonts w:hint="default"/>
        <w:lang w:val="vi" w:eastAsia="en-US" w:bidi="ar-SA"/>
      </w:rPr>
    </w:lvl>
    <w:lvl w:ilvl="7" w:tplc="1EB8CFAE">
      <w:numFmt w:val="bullet"/>
      <w:lvlText w:val="•"/>
      <w:lvlJc w:val="left"/>
      <w:pPr>
        <w:ind w:left="3516" w:hanging="128"/>
      </w:pPr>
      <w:rPr>
        <w:rFonts w:hint="default"/>
        <w:lang w:val="vi" w:eastAsia="en-US" w:bidi="ar-SA"/>
      </w:rPr>
    </w:lvl>
    <w:lvl w:ilvl="8" w:tplc="E196E3AC">
      <w:numFmt w:val="bullet"/>
      <w:lvlText w:val="•"/>
      <w:lvlJc w:val="left"/>
      <w:pPr>
        <w:ind w:left="3992" w:hanging="128"/>
      </w:pPr>
      <w:rPr>
        <w:rFonts w:hint="default"/>
        <w:lang w:val="vi" w:eastAsia="en-US" w:bidi="ar-SA"/>
      </w:rPr>
    </w:lvl>
  </w:abstractNum>
  <w:num w:numId="1" w16cid:durableId="679504485">
    <w:abstractNumId w:val="9"/>
  </w:num>
  <w:num w:numId="2" w16cid:durableId="585112052">
    <w:abstractNumId w:val="6"/>
  </w:num>
  <w:num w:numId="3" w16cid:durableId="956256344">
    <w:abstractNumId w:val="12"/>
  </w:num>
  <w:num w:numId="4" w16cid:durableId="561404376">
    <w:abstractNumId w:val="13"/>
  </w:num>
  <w:num w:numId="5" w16cid:durableId="1918593276">
    <w:abstractNumId w:val="10"/>
  </w:num>
  <w:num w:numId="6" w16cid:durableId="1516967562">
    <w:abstractNumId w:val="3"/>
  </w:num>
  <w:num w:numId="7" w16cid:durableId="1375882809">
    <w:abstractNumId w:val="2"/>
  </w:num>
  <w:num w:numId="8" w16cid:durableId="1974796931">
    <w:abstractNumId w:val="0"/>
  </w:num>
  <w:num w:numId="9" w16cid:durableId="265771977">
    <w:abstractNumId w:val="8"/>
  </w:num>
  <w:num w:numId="10" w16cid:durableId="1534415570">
    <w:abstractNumId w:val="7"/>
  </w:num>
  <w:num w:numId="11" w16cid:durableId="1119102670">
    <w:abstractNumId w:val="4"/>
  </w:num>
  <w:num w:numId="12" w16cid:durableId="1158884120">
    <w:abstractNumId w:val="1"/>
  </w:num>
  <w:num w:numId="13" w16cid:durableId="1987272060">
    <w:abstractNumId w:val="5"/>
  </w:num>
  <w:num w:numId="14" w16cid:durableId="20794772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5C"/>
    <w:rsid w:val="000D3045"/>
    <w:rsid w:val="002B0795"/>
    <w:rsid w:val="00354FA9"/>
    <w:rsid w:val="00366AF4"/>
    <w:rsid w:val="00383F6E"/>
    <w:rsid w:val="00405BA9"/>
    <w:rsid w:val="00443316"/>
    <w:rsid w:val="00553B97"/>
    <w:rsid w:val="006449B4"/>
    <w:rsid w:val="00695B26"/>
    <w:rsid w:val="008046B2"/>
    <w:rsid w:val="0085135C"/>
    <w:rsid w:val="00975D17"/>
    <w:rsid w:val="00984EC9"/>
    <w:rsid w:val="00992901"/>
    <w:rsid w:val="00A21763"/>
    <w:rsid w:val="00AB0974"/>
    <w:rsid w:val="00B10D0C"/>
    <w:rsid w:val="00B14F5B"/>
    <w:rsid w:val="00B337AF"/>
    <w:rsid w:val="00B9076B"/>
    <w:rsid w:val="00C70F36"/>
    <w:rsid w:val="00C97F58"/>
    <w:rsid w:val="00DF576E"/>
    <w:rsid w:val="00E13BCE"/>
    <w:rsid w:val="00E640F2"/>
    <w:rsid w:val="00EB3DF0"/>
    <w:rsid w:val="00F227CB"/>
    <w:rsid w:val="00F61966"/>
    <w:rsid w:val="00FE5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480BC"/>
  <w15:chartTrackingRefBased/>
  <w15:docId w15:val="{B8C49897-070F-48C0-88E5-07D2A414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5135C"/>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link w:val="Heading1Char"/>
    <w:uiPriority w:val="1"/>
    <w:qFormat/>
    <w:rsid w:val="0085135C"/>
    <w:pPr>
      <w:ind w:left="622"/>
      <w:outlineLvl w:val="0"/>
    </w:pPr>
    <w:rPr>
      <w:b/>
      <w:bCs/>
      <w:sz w:val="28"/>
      <w:szCs w:val="28"/>
    </w:rPr>
  </w:style>
  <w:style w:type="paragraph" w:styleId="Heading2">
    <w:name w:val="heading 2"/>
    <w:basedOn w:val="Normal"/>
    <w:link w:val="Heading2Char"/>
    <w:uiPriority w:val="1"/>
    <w:qFormat/>
    <w:rsid w:val="0085135C"/>
    <w:pPr>
      <w:spacing w:before="124"/>
      <w:ind w:left="1467" w:hanging="279"/>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5135C"/>
    <w:rPr>
      <w:rFonts w:ascii="Times New Roman" w:eastAsia="Times New Roman" w:hAnsi="Times New Roman" w:cs="Times New Roman"/>
      <w:b/>
      <w:bCs/>
      <w:kern w:val="0"/>
      <w:sz w:val="28"/>
      <w:szCs w:val="28"/>
      <w:lang w:val="vi"/>
      <w14:ligatures w14:val="none"/>
    </w:rPr>
  </w:style>
  <w:style w:type="character" w:customStyle="1" w:styleId="Heading2Char">
    <w:name w:val="Heading 2 Char"/>
    <w:basedOn w:val="DefaultParagraphFont"/>
    <w:link w:val="Heading2"/>
    <w:uiPriority w:val="1"/>
    <w:rsid w:val="0085135C"/>
    <w:rPr>
      <w:rFonts w:ascii="Times New Roman" w:eastAsia="Times New Roman" w:hAnsi="Times New Roman" w:cs="Times New Roman"/>
      <w:b/>
      <w:bCs/>
      <w:kern w:val="0"/>
      <w:sz w:val="28"/>
      <w:szCs w:val="28"/>
      <w:lang w:val="vi"/>
      <w14:ligatures w14:val="none"/>
    </w:rPr>
  </w:style>
  <w:style w:type="paragraph" w:styleId="BodyText">
    <w:name w:val="Body Text"/>
    <w:basedOn w:val="Normal"/>
    <w:link w:val="BodyTextChar"/>
    <w:uiPriority w:val="1"/>
    <w:qFormat/>
    <w:rsid w:val="0085135C"/>
    <w:pPr>
      <w:spacing w:before="120"/>
      <w:ind w:left="622"/>
    </w:pPr>
    <w:rPr>
      <w:sz w:val="28"/>
      <w:szCs w:val="28"/>
    </w:rPr>
  </w:style>
  <w:style w:type="character" w:customStyle="1" w:styleId="BodyTextChar">
    <w:name w:val="Body Text Char"/>
    <w:basedOn w:val="DefaultParagraphFont"/>
    <w:link w:val="BodyText"/>
    <w:uiPriority w:val="1"/>
    <w:rsid w:val="0085135C"/>
    <w:rPr>
      <w:rFonts w:ascii="Times New Roman" w:eastAsia="Times New Roman" w:hAnsi="Times New Roman" w:cs="Times New Roman"/>
      <w:kern w:val="0"/>
      <w:sz w:val="28"/>
      <w:szCs w:val="28"/>
      <w:lang w:val="vi"/>
      <w14:ligatures w14:val="none"/>
    </w:rPr>
  </w:style>
  <w:style w:type="paragraph" w:styleId="ListParagraph">
    <w:name w:val="List Paragraph"/>
    <w:basedOn w:val="Normal"/>
    <w:uiPriority w:val="1"/>
    <w:qFormat/>
    <w:rsid w:val="0085135C"/>
    <w:pPr>
      <w:spacing w:before="120"/>
      <w:ind w:left="622" w:firstLine="566"/>
    </w:pPr>
  </w:style>
  <w:style w:type="paragraph" w:customStyle="1" w:styleId="TableParagraph">
    <w:name w:val="Table Paragraph"/>
    <w:basedOn w:val="Normal"/>
    <w:uiPriority w:val="1"/>
    <w:qFormat/>
    <w:rsid w:val="0085135C"/>
  </w:style>
  <w:style w:type="table" w:styleId="TableGrid">
    <w:name w:val="Table Grid"/>
    <w:basedOn w:val="TableNormal"/>
    <w:uiPriority w:val="39"/>
    <w:rsid w:val="0085135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85135C"/>
    <w:rPr>
      <w:sz w:val="20"/>
      <w:szCs w:val="20"/>
    </w:rPr>
  </w:style>
  <w:style w:type="character" w:customStyle="1" w:styleId="CommentTextChar">
    <w:name w:val="Comment Text Char"/>
    <w:basedOn w:val="DefaultParagraphFont"/>
    <w:link w:val="CommentText"/>
    <w:uiPriority w:val="99"/>
    <w:semiHidden/>
    <w:rsid w:val="0085135C"/>
    <w:rPr>
      <w:rFonts w:ascii="Times New Roman" w:eastAsia="Times New Roman" w:hAnsi="Times New Roman" w:cs="Times New Roman"/>
      <w:kern w:val="0"/>
      <w:sz w:val="20"/>
      <w:szCs w:val="20"/>
      <w:lang w:val="vi"/>
      <w14:ligatures w14:val="none"/>
    </w:rPr>
  </w:style>
  <w:style w:type="character" w:customStyle="1" w:styleId="CommentSubjectChar">
    <w:name w:val="Comment Subject Char"/>
    <w:basedOn w:val="CommentTextChar"/>
    <w:link w:val="CommentSubject"/>
    <w:uiPriority w:val="99"/>
    <w:semiHidden/>
    <w:rsid w:val="0085135C"/>
    <w:rPr>
      <w:rFonts w:ascii="Times New Roman" w:eastAsia="Times New Roman" w:hAnsi="Times New Roman" w:cs="Times New Roman"/>
      <w:b/>
      <w:bCs/>
      <w:kern w:val="0"/>
      <w:sz w:val="20"/>
      <w:szCs w:val="20"/>
      <w:lang w:val="vi"/>
      <w14:ligatures w14:val="none"/>
    </w:rPr>
  </w:style>
  <w:style w:type="paragraph" w:styleId="CommentSubject">
    <w:name w:val="annotation subject"/>
    <w:basedOn w:val="CommentText"/>
    <w:next w:val="CommentText"/>
    <w:link w:val="CommentSubjectChar"/>
    <w:uiPriority w:val="99"/>
    <w:semiHidden/>
    <w:unhideWhenUsed/>
    <w:rsid w:val="0085135C"/>
    <w:rPr>
      <w:b/>
      <w:bCs/>
    </w:rPr>
  </w:style>
  <w:style w:type="character" w:customStyle="1" w:styleId="CommentSubjectChar1">
    <w:name w:val="Comment Subject Char1"/>
    <w:basedOn w:val="CommentTextChar"/>
    <w:uiPriority w:val="99"/>
    <w:semiHidden/>
    <w:rsid w:val="0085135C"/>
    <w:rPr>
      <w:rFonts w:ascii="Times New Roman" w:eastAsia="Times New Roman" w:hAnsi="Times New Roman" w:cs="Times New Roman"/>
      <w:b/>
      <w:bCs/>
      <w:kern w:val="0"/>
      <w:sz w:val="20"/>
      <w:szCs w:val="20"/>
      <w:lang w:val="vi"/>
      <w14:ligatures w14:val="none"/>
    </w:rPr>
  </w:style>
  <w:style w:type="character" w:customStyle="1" w:styleId="BalloonTextChar">
    <w:name w:val="Balloon Text Char"/>
    <w:basedOn w:val="DefaultParagraphFont"/>
    <w:link w:val="BalloonText"/>
    <w:uiPriority w:val="99"/>
    <w:semiHidden/>
    <w:rsid w:val="0085135C"/>
    <w:rPr>
      <w:rFonts w:ascii="Segoe UI" w:eastAsia="Times New Roman" w:hAnsi="Segoe UI" w:cs="Segoe UI"/>
      <w:sz w:val="18"/>
      <w:szCs w:val="18"/>
      <w:lang w:val="vi"/>
    </w:rPr>
  </w:style>
  <w:style w:type="paragraph" w:styleId="BalloonText">
    <w:name w:val="Balloon Text"/>
    <w:basedOn w:val="Normal"/>
    <w:link w:val="BalloonTextChar"/>
    <w:uiPriority w:val="99"/>
    <w:semiHidden/>
    <w:unhideWhenUsed/>
    <w:rsid w:val="0085135C"/>
    <w:rPr>
      <w:rFonts w:ascii="Segoe UI" w:hAnsi="Segoe UI" w:cs="Segoe UI"/>
      <w:kern w:val="2"/>
      <w:sz w:val="18"/>
      <w:szCs w:val="18"/>
      <w14:ligatures w14:val="standardContextual"/>
    </w:rPr>
  </w:style>
  <w:style w:type="character" w:customStyle="1" w:styleId="BalloonTextChar1">
    <w:name w:val="Balloon Text Char1"/>
    <w:basedOn w:val="DefaultParagraphFont"/>
    <w:uiPriority w:val="99"/>
    <w:semiHidden/>
    <w:rsid w:val="0085135C"/>
    <w:rPr>
      <w:rFonts w:ascii="Segoe UI" w:eastAsia="Times New Roman" w:hAnsi="Segoe UI" w:cs="Segoe UI"/>
      <w:kern w:val="0"/>
      <w:sz w:val="18"/>
      <w:szCs w:val="18"/>
      <w:lang w:val="vi"/>
      <w14:ligatures w14:val="none"/>
    </w:rPr>
  </w:style>
  <w:style w:type="paragraph" w:styleId="NormalWeb">
    <w:name w:val="Normal (Web)"/>
    <w:basedOn w:val="Normal"/>
    <w:uiPriority w:val="99"/>
    <w:unhideWhenUsed/>
    <w:rsid w:val="0085135C"/>
    <w:pPr>
      <w:widowControl/>
      <w:autoSpaceDE/>
      <w:autoSpaceDN/>
      <w:spacing w:before="100" w:beforeAutospacing="1" w:after="100" w:afterAutospacing="1"/>
    </w:pPr>
    <w:rPr>
      <w:sz w:val="24"/>
      <w:szCs w:val="24"/>
      <w:lang w:val="en-US"/>
    </w:rPr>
  </w:style>
  <w:style w:type="paragraph" w:styleId="Header">
    <w:name w:val="header"/>
    <w:basedOn w:val="Normal"/>
    <w:link w:val="HeaderChar"/>
    <w:uiPriority w:val="99"/>
    <w:unhideWhenUsed/>
    <w:rsid w:val="0085135C"/>
    <w:pPr>
      <w:tabs>
        <w:tab w:val="center" w:pos="4680"/>
        <w:tab w:val="right" w:pos="9360"/>
      </w:tabs>
    </w:pPr>
  </w:style>
  <w:style w:type="character" w:customStyle="1" w:styleId="HeaderChar">
    <w:name w:val="Header Char"/>
    <w:basedOn w:val="DefaultParagraphFont"/>
    <w:link w:val="Header"/>
    <w:uiPriority w:val="99"/>
    <w:rsid w:val="0085135C"/>
    <w:rPr>
      <w:rFonts w:ascii="Times New Roman" w:eastAsia="Times New Roman" w:hAnsi="Times New Roman" w:cs="Times New Roman"/>
      <w:kern w:val="0"/>
      <w:lang w:val="vi"/>
      <w14:ligatures w14:val="none"/>
    </w:rPr>
  </w:style>
  <w:style w:type="paragraph" w:styleId="Footer">
    <w:name w:val="footer"/>
    <w:basedOn w:val="Normal"/>
    <w:link w:val="FooterChar"/>
    <w:uiPriority w:val="99"/>
    <w:unhideWhenUsed/>
    <w:rsid w:val="0085135C"/>
    <w:pPr>
      <w:tabs>
        <w:tab w:val="center" w:pos="4680"/>
        <w:tab w:val="right" w:pos="9360"/>
      </w:tabs>
    </w:pPr>
  </w:style>
  <w:style w:type="character" w:customStyle="1" w:styleId="FooterChar">
    <w:name w:val="Footer Char"/>
    <w:basedOn w:val="DefaultParagraphFont"/>
    <w:link w:val="Footer"/>
    <w:uiPriority w:val="99"/>
    <w:rsid w:val="0085135C"/>
    <w:rPr>
      <w:rFonts w:ascii="Times New Roman" w:eastAsia="Times New Roman" w:hAnsi="Times New Roman" w:cs="Times New Roman"/>
      <w:kern w:val="0"/>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DE8E1-C35D-4470-8B64-25265DE85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20</Pages>
  <Words>3352</Words>
  <Characters>19110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45</cp:revision>
  <dcterms:created xsi:type="dcterms:W3CDTF">2024-10-24T09:07:00Z</dcterms:created>
  <dcterms:modified xsi:type="dcterms:W3CDTF">2024-10-24T10:27:00Z</dcterms:modified>
</cp:coreProperties>
</file>